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2D00C3" w:rsidRPr="004726C2" w:rsidTr="008D6871">
        <w:trPr>
          <w:trHeight w:val="1975"/>
        </w:trPr>
        <w:tc>
          <w:tcPr>
            <w:tcW w:w="2671" w:type="dxa"/>
          </w:tcPr>
          <w:p w:rsidR="002D00C3" w:rsidRPr="004726C2" w:rsidRDefault="000E2372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4726C2">
              <w:rPr>
                <w:rFonts w:ascii="Verdana" w:hAnsi="Verdana" w:cstheme="minorHAns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2D00C3" w:rsidRPr="004726C2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2D00C3" w:rsidRPr="004726C2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4726C2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2D00C3" w:rsidRPr="004726C2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4726C2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2D00C3" w:rsidRPr="004726C2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:rsidR="002D00C3" w:rsidRPr="004726C2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4726C2">
              <w:rPr>
                <w:rFonts w:ascii="Verdana" w:hAnsi="Verdana" w:cstheme="minorHAns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2D00C3" w:rsidRPr="004726C2" w:rsidTr="008D6871">
        <w:trPr>
          <w:trHeight w:val="305"/>
        </w:trPr>
        <w:tc>
          <w:tcPr>
            <w:tcW w:w="6806" w:type="dxa"/>
            <w:gridSpan w:val="2"/>
          </w:tcPr>
          <w:p w:rsidR="002D00C3" w:rsidRPr="004726C2" w:rsidRDefault="002D00C3" w:rsidP="008D6871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sr-Cyrl-RS" w:eastAsia="en-GB"/>
              </w:rPr>
            </w:pP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БРОЈ: </w:t>
            </w: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B6D5B" w:rsidRPr="004726C2">
              <w:rPr>
                <w:rFonts w:ascii="Verdana" w:hAnsi="Verdana"/>
                <w:spacing w:val="4"/>
                <w:sz w:val="20"/>
                <w:szCs w:val="20"/>
                <w:shd w:val="clear" w:color="auto" w:fill="FFFFFF"/>
              </w:rPr>
              <w:t>000873163 2024 09419 001 000 000 001</w:t>
            </w:r>
          </w:p>
          <w:p w:rsidR="002D00C3" w:rsidRPr="004726C2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2D00C3" w:rsidRPr="004726C2" w:rsidRDefault="002D00C3" w:rsidP="006B1510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  </w:t>
            </w:r>
            <w:r w:rsidR="00D47932"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ДАТУМ:</w:t>
            </w:r>
            <w:r w:rsidR="006B1510"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06.03.</w:t>
            </w:r>
            <w:r w:rsidRPr="004726C2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2024. године</w:t>
            </w:r>
          </w:p>
        </w:tc>
      </w:tr>
    </w:tbl>
    <w:p w:rsidR="00DE6F17" w:rsidRPr="004726C2" w:rsidRDefault="00DE6F17" w:rsidP="00DE6F17">
      <w:pPr>
        <w:spacing w:after="0" w:line="240" w:lineRule="auto"/>
        <w:ind w:right="-45"/>
        <w:jc w:val="right"/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</w:pPr>
    </w:p>
    <w:p w:rsidR="00847DD1" w:rsidRPr="004726C2" w:rsidRDefault="003254D8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4726C2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</w:t>
      </w:r>
      <w:r w:rsidRPr="004726C2">
        <w:rPr>
          <w:rFonts w:ascii="Verdana" w:eastAsia="Times New Roman" w:hAnsi="Verdana" w:cstheme="minorHAnsi"/>
          <w:color w:val="000000"/>
          <w:sz w:val="20"/>
          <w:szCs w:val="20"/>
        </w:rPr>
        <w:t>На основу чл. 11. и 23. став 4. Покрајинске скупштинске одлу</w:t>
      </w:r>
      <w:r w:rsidR="00C856E8" w:rsidRPr="004726C2">
        <w:rPr>
          <w:rFonts w:ascii="Verdana" w:eastAsia="Times New Roman" w:hAnsi="Verdana" w:cstheme="minorHAnsi"/>
          <w:color w:val="000000"/>
          <w:sz w:val="20"/>
          <w:szCs w:val="20"/>
        </w:rPr>
        <w:t>ке о буџету АП Војводине за 2024</w:t>
      </w:r>
      <w:r w:rsidRPr="004726C2">
        <w:rPr>
          <w:rFonts w:ascii="Verdana" w:eastAsia="Times New Roman" w:hAnsi="Verdana" w:cstheme="minorHAnsi"/>
          <w:color w:val="000000"/>
          <w:sz w:val="20"/>
          <w:szCs w:val="20"/>
        </w:rPr>
        <w:t>. годи</w:t>
      </w:r>
      <w:r w:rsidR="002D00C3" w:rsidRPr="004726C2">
        <w:rPr>
          <w:rFonts w:ascii="Verdana" w:eastAsia="Times New Roman" w:hAnsi="Verdana" w:cstheme="minorHAnsi"/>
          <w:color w:val="000000"/>
          <w:sz w:val="20"/>
          <w:szCs w:val="20"/>
        </w:rPr>
        <w:t>ну („Службени лист АПВ“, брoj 45/2023</w:t>
      </w:r>
      <w:r w:rsidRPr="004726C2">
        <w:rPr>
          <w:rFonts w:ascii="Verdana" w:eastAsia="Times New Roman" w:hAnsi="Verdana" w:cstheme="minorHAnsi"/>
          <w:color w:val="000000"/>
          <w:sz w:val="20"/>
          <w:szCs w:val="20"/>
        </w:rPr>
        <w:t xml:space="preserve">), у вези са </w:t>
      </w:r>
      <w:r w:rsidR="006B1510" w:rsidRPr="004726C2">
        <w:rPr>
          <w:rFonts w:ascii="Verdana" w:eastAsia="Times New Roman" w:hAnsi="Verdana" w:cstheme="minorHAnsi"/>
          <w:color w:val="000000"/>
          <w:sz w:val="20"/>
          <w:szCs w:val="20"/>
        </w:rPr>
        <w:t xml:space="preserve">Покрајинском скупштинском одлуком о 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П</w:t>
      </w:r>
      <w:r w:rsidR="007451A5" w:rsidRPr="004726C2">
        <w:rPr>
          <w:rFonts w:ascii="Verdana" w:hAnsi="Verdana" w:cstheme="minorHAnsi"/>
          <w:sz w:val="20"/>
          <w:szCs w:val="20"/>
        </w:rPr>
        <w:t>рограм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у</w:t>
      </w:r>
      <w:r w:rsidR="007451A5" w:rsidRPr="004726C2">
        <w:rPr>
          <w:rFonts w:ascii="Verdana" w:hAnsi="Verdana" w:cstheme="minorHAnsi"/>
          <w:sz w:val="20"/>
          <w:szCs w:val="20"/>
        </w:rPr>
        <w:t xml:space="preserve"> подршке за спровођење пољопривредне политике 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и политике руралног развоја</w:t>
      </w:r>
      <w:r w:rsidR="007451A5" w:rsidRPr="004726C2">
        <w:rPr>
          <w:rFonts w:ascii="Verdana" w:hAnsi="Verdana" w:cstheme="minorHAnsi"/>
          <w:sz w:val="20"/>
          <w:szCs w:val="20"/>
        </w:rPr>
        <w:t xml:space="preserve"> 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за</w:t>
      </w:r>
      <w:r w:rsidR="007451A5" w:rsidRPr="004726C2">
        <w:rPr>
          <w:rFonts w:ascii="Verdana" w:hAnsi="Verdana" w:cstheme="minorHAnsi"/>
          <w:sz w:val="20"/>
          <w:szCs w:val="20"/>
        </w:rPr>
        <w:t xml:space="preserve"> Аутономну покрајину Војводину 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за</w:t>
      </w:r>
      <w:r w:rsidR="007451A5" w:rsidRPr="004726C2">
        <w:rPr>
          <w:rFonts w:ascii="Verdana" w:hAnsi="Verdana" w:cstheme="minorHAnsi"/>
          <w:sz w:val="20"/>
          <w:szCs w:val="20"/>
        </w:rPr>
        <w:t xml:space="preserve"> 202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4</w:t>
      </w:r>
      <w:r w:rsidR="007451A5" w:rsidRPr="004726C2">
        <w:rPr>
          <w:rFonts w:ascii="Verdana" w:hAnsi="Verdana" w:cstheme="minorHAnsi"/>
          <w:sz w:val="20"/>
          <w:szCs w:val="20"/>
        </w:rPr>
        <w:t>. годин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у</w:t>
      </w:r>
      <w:r w:rsidR="007451A5" w:rsidRPr="004726C2">
        <w:rPr>
          <w:rFonts w:ascii="Verdana" w:hAnsi="Verdana" w:cstheme="minorHAnsi"/>
          <w:sz w:val="20"/>
          <w:szCs w:val="20"/>
        </w:rPr>
        <w:t xml:space="preserve"> („Службени лист АПВ“, број </w:t>
      </w:r>
      <w:r w:rsidR="00D56140" w:rsidRPr="004726C2">
        <w:rPr>
          <w:rFonts w:ascii="Verdana" w:hAnsi="Verdana" w:cstheme="minorHAnsi"/>
          <w:sz w:val="20"/>
          <w:szCs w:val="20"/>
          <w:lang w:val="sr-Latn-RS"/>
        </w:rPr>
        <w:t>4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5</w:t>
      </w:r>
      <w:r w:rsidR="007451A5" w:rsidRPr="004726C2">
        <w:rPr>
          <w:rFonts w:ascii="Verdana" w:hAnsi="Verdana" w:cstheme="minorHAnsi"/>
          <w:sz w:val="20"/>
          <w:szCs w:val="20"/>
        </w:rPr>
        <w:t>/2</w:t>
      </w:r>
      <w:r w:rsidR="007451A5" w:rsidRPr="004726C2">
        <w:rPr>
          <w:rFonts w:ascii="Verdana" w:hAnsi="Verdana" w:cstheme="minorHAnsi"/>
          <w:sz w:val="20"/>
          <w:szCs w:val="20"/>
          <w:lang w:val="sr-Cyrl-RS"/>
        </w:rPr>
        <w:t>3</w:t>
      </w:r>
      <w:r w:rsidR="007451A5" w:rsidRPr="004726C2">
        <w:rPr>
          <w:rFonts w:ascii="Verdana" w:hAnsi="Verdana" w:cstheme="minorHAnsi"/>
          <w:sz w:val="20"/>
          <w:szCs w:val="20"/>
        </w:rPr>
        <w:t>)</w:t>
      </w:r>
      <w:r w:rsidR="00653053" w:rsidRPr="004726C2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6B1510" w:rsidRPr="004726C2">
        <w:rPr>
          <w:rFonts w:ascii="Verdana" w:eastAsia="Times New Roman" w:hAnsi="Verdana" w:cstheme="minorHAnsi"/>
          <w:color w:val="000000"/>
          <w:sz w:val="20"/>
          <w:szCs w:val="20"/>
        </w:rPr>
        <w:t>и Правилник</w:t>
      </w:r>
      <w:r w:rsidR="006B1510" w:rsidRPr="004726C2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ом</w:t>
      </w:r>
      <w:r w:rsidR="006B1510" w:rsidRPr="004726C2">
        <w:rPr>
          <w:rFonts w:ascii="Verdana" w:eastAsia="Times New Roman" w:hAnsi="Verdana" w:cstheme="minorHAnsi"/>
          <w:color w:val="000000"/>
          <w:sz w:val="20"/>
          <w:szCs w:val="20"/>
        </w:rPr>
        <w:t xml:space="preserve"> о спровођењу конкурса које расписује Покрајински секретаријат за пољопривреду, водопривреду и шумарство („Службени лист АПВ“, број 8/23</w:t>
      </w:r>
      <w:r w:rsidR="00653053" w:rsidRPr="004726C2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 xml:space="preserve"> и 54/23</w:t>
      </w:r>
      <w:r w:rsidR="006B1510" w:rsidRPr="004726C2">
        <w:rPr>
          <w:rFonts w:ascii="Verdana" w:eastAsia="Times New Roman" w:hAnsi="Verdana" w:cstheme="minorHAnsi"/>
          <w:color w:val="000000"/>
          <w:sz w:val="20"/>
          <w:szCs w:val="20"/>
        </w:rPr>
        <w:t xml:space="preserve">), покрајински секретар за пољопривреду, водопривреду и шумарствo,  </w:t>
      </w:r>
      <w:r w:rsidRPr="004726C2">
        <w:rPr>
          <w:rFonts w:ascii="Verdana" w:eastAsia="Times New Roman" w:hAnsi="Verdana" w:cstheme="minorHAnsi"/>
          <w:color w:val="000000"/>
          <w:sz w:val="20"/>
          <w:szCs w:val="20"/>
        </w:rPr>
        <w:t>(у даљем тексту: Покрајински секретаријат) расписује</w:t>
      </w:r>
    </w:p>
    <w:p w:rsidR="00847DD1" w:rsidRPr="004726C2" w:rsidRDefault="00847DD1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sz w:val="20"/>
          <w:szCs w:val="20"/>
          <w:lang w:eastAsia="ja-JP"/>
        </w:rPr>
      </w:pP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847DD1" w:rsidRPr="004726C2" w:rsidRDefault="00CC7D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4726C2">
        <w:rPr>
          <w:rFonts w:ascii="Verdana" w:hAnsi="Verdana" w:cstheme="minorHAnsi"/>
          <w:b/>
          <w:bCs/>
          <w:sz w:val="20"/>
          <w:szCs w:val="20"/>
          <w:lang w:val="sr-Cyrl-RS"/>
        </w:rPr>
        <w:t>К</w:t>
      </w:r>
      <w:r w:rsidRPr="004726C2">
        <w:rPr>
          <w:rFonts w:ascii="Verdana" w:hAnsi="Verdana" w:cstheme="minorHAnsi"/>
          <w:b/>
          <w:bCs/>
          <w:sz w:val="20"/>
          <w:szCs w:val="20"/>
        </w:rPr>
        <w:t xml:space="preserve"> О Н К У Р С</w:t>
      </w:r>
    </w:p>
    <w:p w:rsidR="006B1510" w:rsidRPr="004726C2" w:rsidRDefault="00CC7DB7" w:rsidP="006B1510">
      <w:pPr>
        <w:spacing w:before="19" w:line="259" w:lineRule="auto"/>
        <w:jc w:val="center"/>
        <w:rPr>
          <w:rFonts w:ascii="Verdana" w:hAnsi="Verdana" w:cs="Calibri"/>
          <w:b/>
          <w:sz w:val="20"/>
          <w:szCs w:val="20"/>
        </w:rPr>
      </w:pPr>
      <w:r w:rsidRPr="004726C2">
        <w:rPr>
          <w:rFonts w:ascii="Verdana" w:hAnsi="Verdana" w:cstheme="minorHAnsi"/>
          <w:b/>
          <w:bCs/>
          <w:sz w:val="20"/>
          <w:szCs w:val="20"/>
        </w:rPr>
        <w:t xml:space="preserve">ЗА ДОДЕЛУ </w:t>
      </w:r>
      <w:r w:rsidR="006B1510" w:rsidRPr="004726C2">
        <w:rPr>
          <w:rFonts w:ascii="Verdana" w:hAnsi="Verdana" w:cs="Calibri"/>
          <w:b/>
          <w:sz w:val="20"/>
          <w:szCs w:val="20"/>
        </w:rPr>
        <w:t xml:space="preserve">СРЕДСТАВА ЗА СУФИНАНСИРАЊЕ ИНВЕСТИЦИЈА </w:t>
      </w:r>
      <w:r w:rsidR="006B1510" w:rsidRPr="004726C2">
        <w:rPr>
          <w:rFonts w:ascii="Verdana" w:hAnsi="Verdana" w:cs="Calibri"/>
          <w:b/>
          <w:sz w:val="20"/>
          <w:szCs w:val="20"/>
          <w:lang w:val="sr-Cyrl-RS"/>
        </w:rPr>
        <w:t xml:space="preserve">У 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Latn-RS" w:eastAsia="sr-Latn-RS"/>
        </w:rPr>
        <w:t>ФИЗИЧКУ ИМОВИНУ ПОЉОПРИВРЕДН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Cyrl-RS" w:eastAsia="sr-Latn-RS"/>
        </w:rPr>
        <w:t>ИХ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Latn-RS" w:eastAsia="sr-Latn-RS"/>
        </w:rPr>
        <w:t xml:space="preserve"> ГАЗДИНСТ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Cyrl-RS" w:eastAsia="sr-Latn-RS"/>
        </w:rPr>
        <w:t>А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Latn-RS" w:eastAsia="sr-Latn-RS"/>
        </w:rPr>
        <w:t xml:space="preserve">ВА ЗА НАБАВКУ НОВИХ МАШИНА И ОПРЕМЕ ЗА УНАПРЕЂЕЊЕ ПРИМАРНЕ 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Cyrl-RS" w:eastAsia="sr-Latn-RS"/>
        </w:rPr>
        <w:t xml:space="preserve">ПОЉОПРИВРЕДНЕ 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Latn-RS" w:eastAsia="sr-Latn-RS"/>
        </w:rPr>
        <w:t xml:space="preserve">ПРОИЗВОДЊЕ 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Cyrl-RS" w:eastAsia="sr-Latn-RS"/>
        </w:rPr>
        <w:t>У СТОЧАРСТВУ</w:t>
      </w:r>
      <w:r w:rsidR="006B1510" w:rsidRPr="004726C2">
        <w:rPr>
          <w:rFonts w:ascii="Verdana" w:hAnsi="Verdana" w:cs="Calibri"/>
          <w:b/>
          <w:color w:val="000000"/>
          <w:sz w:val="20"/>
          <w:szCs w:val="20"/>
          <w:lang w:val="sr-Latn-RS" w:eastAsia="sr-Latn-RS"/>
        </w:rPr>
        <w:t xml:space="preserve"> </w:t>
      </w:r>
      <w:r w:rsidR="006B1510" w:rsidRPr="004726C2">
        <w:rPr>
          <w:rFonts w:ascii="Verdana" w:hAnsi="Verdana" w:cs="Calibri"/>
          <w:b/>
          <w:sz w:val="20"/>
          <w:szCs w:val="20"/>
        </w:rPr>
        <w:t>У АП ВОЈВОДИНИ У 202</w:t>
      </w:r>
      <w:r w:rsidR="006B1510" w:rsidRPr="004726C2">
        <w:rPr>
          <w:rFonts w:ascii="Verdana" w:hAnsi="Verdana" w:cs="Calibri"/>
          <w:b/>
          <w:sz w:val="20"/>
          <w:szCs w:val="20"/>
          <w:lang w:val="sr-Cyrl-RS"/>
        </w:rPr>
        <w:t>4</w:t>
      </w:r>
      <w:r w:rsidR="006B1510" w:rsidRPr="004726C2">
        <w:rPr>
          <w:rFonts w:ascii="Verdana" w:hAnsi="Verdana" w:cs="Calibri"/>
          <w:b/>
          <w:sz w:val="20"/>
          <w:szCs w:val="20"/>
        </w:rPr>
        <w:t>. ГОДИНИ</w:t>
      </w: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847DD1" w:rsidRPr="004726C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bCs/>
          <w:sz w:val="20"/>
          <w:szCs w:val="20"/>
          <w:u w:val="single"/>
        </w:rPr>
        <w:t>ЦИЉ И ПРЕДМЕТ КОНКУРСА</w:t>
      </w:r>
    </w:p>
    <w:p w:rsidR="008D6871" w:rsidRPr="004726C2" w:rsidRDefault="008D6871" w:rsidP="006B1510">
      <w:pPr>
        <w:spacing w:after="160" w:line="259" w:lineRule="auto"/>
        <w:ind w:firstLine="720"/>
        <w:jc w:val="both"/>
        <w:rPr>
          <w:rFonts w:ascii="Verdana" w:hAnsi="Verdana"/>
          <w:sz w:val="20"/>
          <w:szCs w:val="20"/>
          <w:lang w:val="sr-Latn-RS"/>
        </w:rPr>
      </w:pPr>
    </w:p>
    <w:p w:rsidR="006B1510" w:rsidRPr="004726C2" w:rsidRDefault="006B1510" w:rsidP="006B1510">
      <w:pPr>
        <w:spacing w:after="160" w:line="259" w:lineRule="auto"/>
        <w:ind w:firstLine="720"/>
        <w:jc w:val="both"/>
        <w:rPr>
          <w:rFonts w:ascii="Verdana" w:hAnsi="Verdana"/>
          <w:sz w:val="20"/>
          <w:szCs w:val="20"/>
          <w:lang w:val="sr-Cyrl-RS"/>
        </w:rPr>
      </w:pPr>
      <w:r w:rsidRPr="004726C2">
        <w:rPr>
          <w:rFonts w:ascii="Verdana" w:hAnsi="Verdana"/>
          <w:sz w:val="20"/>
          <w:szCs w:val="20"/>
          <w:lang w:val="sr-Latn-RS"/>
        </w:rPr>
        <w:t>Циљ Конкурса је повећање ефикасности, конкурентности и одрживости</w:t>
      </w:r>
      <w:r w:rsidRPr="004726C2">
        <w:rPr>
          <w:rFonts w:ascii="Verdana" w:hAnsi="Verdana"/>
          <w:sz w:val="20"/>
          <w:szCs w:val="20"/>
          <w:lang w:val="sr-Cyrl-RS"/>
        </w:rPr>
        <w:t xml:space="preserve"> сточарске</w:t>
      </w:r>
      <w:r w:rsidRPr="004726C2">
        <w:rPr>
          <w:rFonts w:ascii="Verdana" w:hAnsi="Verdana"/>
          <w:sz w:val="20"/>
          <w:szCs w:val="20"/>
          <w:lang w:val="sr-Latn-RS"/>
        </w:rPr>
        <w:t xml:space="preserve"> производње</w:t>
      </w:r>
      <w:r w:rsidRPr="004726C2">
        <w:rPr>
          <w:rFonts w:ascii="Verdana" w:hAnsi="Verdana"/>
          <w:sz w:val="20"/>
          <w:szCs w:val="20"/>
          <w:lang w:val="sr-Cyrl-RS"/>
        </w:rPr>
        <w:t>.</w:t>
      </w:r>
    </w:p>
    <w:p w:rsidR="006B1510" w:rsidRPr="004726C2" w:rsidRDefault="006B1510" w:rsidP="006B1510">
      <w:pPr>
        <w:spacing w:after="160" w:line="259" w:lineRule="auto"/>
        <w:ind w:firstLine="720"/>
        <w:jc w:val="both"/>
        <w:rPr>
          <w:rFonts w:ascii="Verdana" w:hAnsi="Verdana"/>
          <w:sz w:val="20"/>
          <w:szCs w:val="20"/>
          <w:lang w:val="sr-Cyrl-RS"/>
        </w:rPr>
      </w:pPr>
      <w:r w:rsidRPr="004726C2">
        <w:rPr>
          <w:rFonts w:ascii="Verdana" w:hAnsi="Verdana"/>
          <w:sz w:val="20"/>
          <w:szCs w:val="20"/>
          <w:lang w:val="sr-Latn-RS"/>
        </w:rPr>
        <w:t xml:space="preserve">Предмет конкурса је додела бесповратних средстaва за суфинансирање: опремања говедарских фарми, опремања свињарских фарми, опремања овчарских фарми, опремања козарских фарми, опремања живинарских фарми, набавкe опреме за мужу, набавкe опреме за хлађење и складиштење млека, набавке опреме за изђубравање, набавка опреме за припрему, руковање и дистрибуцију концентроване и кабасте сточне хране на газдинству, набавка пчелињих друштава и опреме за </w:t>
      </w:r>
      <w:r w:rsidR="006A3E9F" w:rsidRPr="004726C2">
        <w:rPr>
          <w:rFonts w:ascii="Verdana" w:hAnsi="Verdana"/>
          <w:sz w:val="20"/>
          <w:szCs w:val="20"/>
          <w:lang w:val="sr-Latn-RS"/>
        </w:rPr>
        <w:t>пчеларство (кошнице и контејнери)</w:t>
      </w:r>
      <w:r w:rsidR="006A3E9F" w:rsidRPr="004726C2">
        <w:rPr>
          <w:rFonts w:ascii="Verdana" w:hAnsi="Verdana"/>
          <w:sz w:val="20"/>
          <w:szCs w:val="20"/>
          <w:lang w:val="sr-Cyrl-RS"/>
        </w:rPr>
        <w:t>.</w:t>
      </w: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750E72" w:rsidRPr="004726C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bCs/>
          <w:sz w:val="20"/>
          <w:szCs w:val="20"/>
          <w:u w:val="single"/>
        </w:rPr>
        <w:t xml:space="preserve">ВИСИНА </w:t>
      </w:r>
      <w:r w:rsidR="00750E72" w:rsidRPr="004726C2">
        <w:rPr>
          <w:rFonts w:ascii="Verdana" w:hAnsi="Verdana" w:cstheme="minorHAnsi"/>
          <w:b/>
          <w:bCs/>
          <w:sz w:val="20"/>
          <w:szCs w:val="20"/>
          <w:u w:val="single"/>
          <w:lang w:val="sr-Cyrl-RS"/>
        </w:rPr>
        <w:t>БЕСПОВРАТНИХ СРЕДСТАВА</w:t>
      </w:r>
    </w:p>
    <w:p w:rsidR="00750E72" w:rsidRPr="004726C2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:rsidR="006A3E9F" w:rsidRPr="004726C2" w:rsidRDefault="006A3E9F" w:rsidP="006A3E9F">
      <w:pPr>
        <w:widowControl w:val="0"/>
        <w:autoSpaceDE w:val="0"/>
        <w:autoSpaceDN w:val="0"/>
        <w:spacing w:after="0" w:line="247" w:lineRule="auto"/>
        <w:ind w:right="107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</w:rPr>
        <w:t xml:space="preserve">За реализацију </w:t>
      </w:r>
      <w:r w:rsidRPr="004726C2">
        <w:rPr>
          <w:rFonts w:ascii="Verdana" w:hAnsi="Verdana" w:cs="Calibri"/>
          <w:sz w:val="20"/>
          <w:szCs w:val="20"/>
          <w:lang w:val="sr-Cyrl-RS"/>
        </w:rPr>
        <w:t>мере</w:t>
      </w:r>
      <w:r w:rsidRPr="004726C2">
        <w:rPr>
          <w:rFonts w:ascii="Verdana" w:hAnsi="Verdana" w:cs="Calibri"/>
          <w:sz w:val="20"/>
          <w:szCs w:val="20"/>
        </w:rPr>
        <w:t xml:space="preserve"> предвиђено је укупно </w:t>
      </w:r>
      <w:r w:rsidRPr="004726C2">
        <w:rPr>
          <w:rFonts w:ascii="Verdana" w:hAnsi="Verdana" w:cs="Calibri"/>
          <w:b/>
          <w:sz w:val="20"/>
          <w:szCs w:val="20"/>
          <w:lang w:val="sr-Cyrl-RS"/>
        </w:rPr>
        <w:t>115</w:t>
      </w:r>
      <w:r w:rsidRPr="004726C2">
        <w:rPr>
          <w:rFonts w:ascii="Verdana" w:hAnsi="Verdana" w:cs="Calibri"/>
          <w:b/>
          <w:sz w:val="20"/>
          <w:szCs w:val="20"/>
        </w:rPr>
        <w:t>.000.000,00 динара</w:t>
      </w:r>
      <w:r w:rsidRPr="004726C2">
        <w:rPr>
          <w:rFonts w:ascii="Verdana" w:hAnsi="Verdana" w:cs="Calibri"/>
          <w:b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за активности:</w:t>
      </w:r>
    </w:p>
    <w:p w:rsidR="006A3E9F" w:rsidRPr="004726C2" w:rsidRDefault="006A3E9F" w:rsidP="006A3E9F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6A3E9F" w:rsidRPr="004726C2" w:rsidRDefault="006A3E9F" w:rsidP="006A3E9F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</w:pPr>
      <w:r w:rsidRPr="004726C2"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  <w:t>Активност 1: Суфинансирање инвестиција у опремање сточарских фарми</w:t>
      </w:r>
    </w:p>
    <w:p w:rsidR="006A3E9F" w:rsidRPr="004726C2" w:rsidRDefault="006A3E9F" w:rsidP="006A3E9F">
      <w:pPr>
        <w:spacing w:after="0" w:line="240" w:lineRule="auto"/>
        <w:rPr>
          <w:rFonts w:ascii="Verdana" w:hAnsi="Verdana" w:cs="Calibri"/>
          <w:sz w:val="20"/>
          <w:szCs w:val="20"/>
          <w:u w:color="000000"/>
          <w:lang w:val="sr-Cyrl-RS"/>
        </w:rPr>
      </w:pP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t>Максималан износ бесповратних средстава</w:t>
      </w:r>
      <w:r w:rsidRPr="004726C2">
        <w:rPr>
          <w:rFonts w:ascii="Verdana" w:hAnsi="Verdana" w:cs="Calibri"/>
          <w:sz w:val="20"/>
          <w:szCs w:val="20"/>
          <w:u w:color="000000"/>
          <w:lang w:val="sr-Cyrl-RS"/>
        </w:rPr>
        <w:t xml:space="preserve"> по једној пријави не може бити већи од </w:t>
      </w: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t>2.000.000,00 динара</w:t>
      </w:r>
      <w:r w:rsidRPr="004726C2">
        <w:rPr>
          <w:rFonts w:ascii="Verdana" w:hAnsi="Verdana" w:cs="Calibri"/>
          <w:sz w:val="20"/>
          <w:szCs w:val="20"/>
          <w:u w:color="000000"/>
          <w:lang w:val="sr-Cyrl-RS"/>
        </w:rPr>
        <w:t>.</w:t>
      </w:r>
    </w:p>
    <w:p w:rsidR="006A3E9F" w:rsidRPr="004726C2" w:rsidRDefault="006A3E9F" w:rsidP="006A3E9F">
      <w:pPr>
        <w:spacing w:after="0" w:line="240" w:lineRule="auto"/>
        <w:rPr>
          <w:rFonts w:ascii="Verdana" w:hAnsi="Verdana" w:cs="Calibri"/>
          <w:b/>
          <w:sz w:val="20"/>
          <w:szCs w:val="20"/>
          <w:u w:color="000000"/>
          <w:lang w:val="sr-Cyrl-RS"/>
        </w:rPr>
      </w:pP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t>Минималан износ бесповратних средстава</w:t>
      </w:r>
      <w:r w:rsidRPr="004726C2">
        <w:rPr>
          <w:rFonts w:ascii="Verdana" w:hAnsi="Verdana" w:cs="Calibri"/>
          <w:sz w:val="20"/>
          <w:szCs w:val="20"/>
          <w:u w:color="000000"/>
          <w:lang w:val="sr-Cyrl-RS"/>
        </w:rPr>
        <w:t xml:space="preserve"> по једној пријави износи </w:t>
      </w: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t>150.000,00 динара.</w:t>
      </w:r>
    </w:p>
    <w:p w:rsidR="006A3E9F" w:rsidRPr="004726C2" w:rsidRDefault="006A3E9F" w:rsidP="006A3E9F">
      <w:pPr>
        <w:spacing w:after="0" w:line="240" w:lineRule="auto"/>
        <w:rPr>
          <w:rFonts w:ascii="Verdana" w:hAnsi="Verdana" w:cs="Calibri"/>
          <w:sz w:val="20"/>
          <w:szCs w:val="20"/>
          <w:u w:color="000000"/>
          <w:lang w:val="sr-Cyrl-RS"/>
        </w:rPr>
      </w:pPr>
    </w:p>
    <w:p w:rsidR="006A3E9F" w:rsidRPr="004726C2" w:rsidRDefault="006A3E9F" w:rsidP="006A3E9F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</w:pPr>
      <w:r w:rsidRPr="004726C2">
        <w:rPr>
          <w:rFonts w:ascii="Verdana" w:eastAsia="Times New Roman" w:hAnsi="Verdana" w:cs="Calibri"/>
          <w:b/>
          <w:sz w:val="20"/>
          <w:szCs w:val="20"/>
          <w:u w:color="000000"/>
          <w:lang w:val="sr-Cyrl-RS" w:eastAsia="sr-Latn-RS"/>
        </w:rPr>
        <w:t>Активност 2: С</w:t>
      </w:r>
      <w:r w:rsidRPr="004726C2">
        <w:rPr>
          <w:rFonts w:ascii="Verdana" w:eastAsia="Times New Roman" w:hAnsi="Verdana" w:cs="Calibri"/>
          <w:b/>
          <w:sz w:val="20"/>
          <w:szCs w:val="20"/>
          <w:u w:color="000000"/>
          <w:lang w:val="sr-Latn-RS" w:eastAsia="sr-Latn-RS"/>
        </w:rPr>
        <w:t xml:space="preserve">уфинансирање </w:t>
      </w:r>
      <w:r w:rsidRPr="004726C2">
        <w:rPr>
          <w:rFonts w:ascii="Verdana" w:eastAsia="Times New Roman" w:hAnsi="Verdana" w:cs="Calibri"/>
          <w:b/>
          <w:sz w:val="20"/>
          <w:szCs w:val="20"/>
          <w:u w:color="000000"/>
          <w:lang w:val="sr-Cyrl-RS" w:eastAsia="sr-Latn-RS"/>
        </w:rPr>
        <w:t>инвестиција у н</w:t>
      </w:r>
      <w:r w:rsidRPr="004726C2"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  <w:t>абавку нових пчелињих друштава и набавку опреме за пчеларство (кошнице и контејнери)</w:t>
      </w:r>
    </w:p>
    <w:p w:rsidR="006A3E9F" w:rsidRPr="004726C2" w:rsidRDefault="006A3E9F" w:rsidP="006A3E9F">
      <w:pPr>
        <w:spacing w:after="0" w:line="240" w:lineRule="auto"/>
        <w:rPr>
          <w:rFonts w:ascii="Verdana" w:hAnsi="Verdana" w:cs="Calibri"/>
          <w:b/>
          <w:strike/>
          <w:sz w:val="20"/>
          <w:szCs w:val="20"/>
          <w:u w:color="000000"/>
          <w:lang w:val="sr-Cyrl-RS"/>
        </w:rPr>
      </w:pP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lastRenderedPageBreak/>
        <w:t xml:space="preserve">Максималан износ бесповратних средстава </w:t>
      </w:r>
      <w:r w:rsidRPr="004726C2">
        <w:rPr>
          <w:rFonts w:ascii="Verdana" w:hAnsi="Verdana" w:cs="Calibri"/>
          <w:sz w:val="20"/>
          <w:szCs w:val="20"/>
          <w:u w:color="000000"/>
          <w:lang w:val="sr-Cyrl-RS"/>
        </w:rPr>
        <w:t>по једној пријави не може бити већи од</w:t>
      </w: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t xml:space="preserve"> 350.000,00 динара </w:t>
      </w:r>
    </w:p>
    <w:p w:rsidR="006A3E9F" w:rsidRPr="004726C2" w:rsidRDefault="006A3E9F" w:rsidP="006A3E9F">
      <w:pPr>
        <w:spacing w:after="0" w:line="240" w:lineRule="auto"/>
        <w:rPr>
          <w:rFonts w:ascii="Verdana" w:hAnsi="Verdana" w:cs="Calibri"/>
          <w:b/>
          <w:sz w:val="20"/>
          <w:szCs w:val="20"/>
          <w:u w:color="000000"/>
          <w:lang w:val="sr-Cyrl-RS"/>
        </w:rPr>
      </w:pP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t xml:space="preserve">Минималан износ бесповратних средстава </w:t>
      </w:r>
      <w:r w:rsidRPr="004726C2">
        <w:rPr>
          <w:rFonts w:ascii="Verdana" w:hAnsi="Verdana" w:cs="Calibri"/>
          <w:sz w:val="20"/>
          <w:szCs w:val="20"/>
          <w:u w:color="000000"/>
          <w:lang w:val="sr-Cyrl-RS"/>
        </w:rPr>
        <w:t>по једној пријави износи</w:t>
      </w:r>
      <w:r w:rsidRPr="004726C2">
        <w:rPr>
          <w:rFonts w:ascii="Verdana" w:hAnsi="Verdana" w:cs="Calibri"/>
          <w:b/>
          <w:sz w:val="20"/>
          <w:szCs w:val="20"/>
          <w:u w:color="000000"/>
          <w:lang w:val="sr-Cyrl-RS"/>
        </w:rPr>
        <w:t xml:space="preserve"> 50.000,00 динара.</w:t>
      </w:r>
    </w:p>
    <w:p w:rsidR="006A3E9F" w:rsidRPr="004726C2" w:rsidRDefault="006A3E9F" w:rsidP="006A3E9F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 xml:space="preserve">Бесповратна средства за подршку инвестиција по конкурсу утврђују се у износу </w:t>
      </w:r>
      <w:r w:rsidRPr="004726C2">
        <w:rPr>
          <w:rFonts w:ascii="Verdana" w:hAnsi="Verdana" w:cs="Calibri"/>
          <w:b/>
          <w:sz w:val="20"/>
          <w:szCs w:val="20"/>
        </w:rPr>
        <w:t>до 60%</w:t>
      </w:r>
      <w:r w:rsidRPr="004726C2">
        <w:rPr>
          <w:rFonts w:ascii="Verdana" w:hAnsi="Verdana" w:cs="Calibri"/>
          <w:sz w:val="20"/>
          <w:szCs w:val="20"/>
        </w:rPr>
        <w:t xml:space="preserve"> од прихватљивих трошкова инвестиције.</w:t>
      </w:r>
    </w:p>
    <w:p w:rsidR="006A3E9F" w:rsidRPr="004726C2" w:rsidRDefault="006A3E9F" w:rsidP="006A3E9F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 xml:space="preserve">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пољопривредних газдинстава, и физичко лице и оснивач правног лица млађи од 40 година, бесповратна средства за подршку инвестиција по овом </w:t>
      </w:r>
      <w:r w:rsidRPr="004726C2">
        <w:rPr>
          <w:rFonts w:ascii="Verdana" w:hAnsi="Verdana" w:cs="Calibri"/>
          <w:sz w:val="20"/>
          <w:szCs w:val="20"/>
          <w:lang w:val="sr-Cyrl-RS"/>
        </w:rPr>
        <w:t>Правилнику</w:t>
      </w:r>
      <w:r w:rsidRPr="004726C2">
        <w:rPr>
          <w:rFonts w:ascii="Verdana" w:hAnsi="Verdana" w:cs="Calibri"/>
          <w:sz w:val="20"/>
          <w:szCs w:val="20"/>
        </w:rPr>
        <w:t xml:space="preserve"> утврђују се у износу </w:t>
      </w:r>
      <w:r w:rsidRPr="004726C2">
        <w:rPr>
          <w:rFonts w:ascii="Verdana" w:hAnsi="Verdana" w:cs="Calibri"/>
          <w:b/>
          <w:sz w:val="20"/>
          <w:szCs w:val="20"/>
        </w:rPr>
        <w:t>до 70%</w:t>
      </w:r>
      <w:r w:rsidRPr="004726C2">
        <w:rPr>
          <w:rFonts w:ascii="Verdana" w:hAnsi="Verdana" w:cs="Calibri"/>
          <w:sz w:val="20"/>
          <w:szCs w:val="20"/>
        </w:rPr>
        <w:t xml:space="preserve"> од укупних прихватљивих трошкова ивестиције (у случају да правно лице има више оснивача и уколико је само један оснивач старији од 40 година, а други млађи, бесповратна средства утврђују се у износу до 60% од прихватљивих трошкова инвестиције).</w:t>
      </w:r>
    </w:p>
    <w:p w:rsidR="006A3E9F" w:rsidRPr="004726C2" w:rsidRDefault="006A3E9F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:rsidR="00750E72" w:rsidRPr="004726C2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:rsidR="00847DD1" w:rsidRPr="004726C2" w:rsidRDefault="003254D8" w:rsidP="00D366A6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bCs/>
          <w:sz w:val="20"/>
          <w:szCs w:val="20"/>
          <w:u w:val="single"/>
        </w:rPr>
        <w:t>НАМЕНА СРЕДСТАВА</w:t>
      </w: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D366A6" w:rsidRPr="004726C2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4726C2">
        <w:rPr>
          <w:rFonts w:ascii="Verdana" w:hAnsi="Verdana" w:cstheme="minorHAnsi"/>
          <w:bCs/>
          <w:sz w:val="20"/>
          <w:szCs w:val="20"/>
        </w:rPr>
        <w:t xml:space="preserve">Бесповратна средства која се додељују </w:t>
      </w:r>
      <w:r w:rsidRPr="004726C2">
        <w:rPr>
          <w:rFonts w:ascii="Verdana" w:hAnsi="Verdana" w:cstheme="minorHAnsi"/>
          <w:bCs/>
          <w:sz w:val="20"/>
          <w:szCs w:val="20"/>
          <w:lang w:val="sr-Cyrl-RS"/>
        </w:rPr>
        <w:t xml:space="preserve">по конкурсу </w:t>
      </w:r>
      <w:r w:rsidRPr="004726C2">
        <w:rPr>
          <w:rFonts w:ascii="Verdana" w:hAnsi="Verdana" w:cstheme="minorHAnsi"/>
          <w:bCs/>
          <w:sz w:val="20"/>
          <w:szCs w:val="20"/>
        </w:rPr>
        <w:t>намењена су за:</w:t>
      </w:r>
    </w:p>
    <w:p w:rsidR="00D366A6" w:rsidRPr="004726C2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6A3E9F" w:rsidRPr="004726C2" w:rsidRDefault="006A3E9F" w:rsidP="006A3E9F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</w:pPr>
      <w:r w:rsidRPr="004726C2"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  <w:t>Активност 1: Суфинансирање инвестиција у опремање сточарских фарми</w:t>
      </w:r>
    </w:p>
    <w:p w:rsidR="00F922F2" w:rsidRPr="004726C2" w:rsidRDefault="00F922F2" w:rsidP="006A3E9F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</w:pPr>
      <w:r w:rsidRPr="004726C2"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  <w:t>Сектор млеко: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1. Опрема за мужу, хлађење и чување млека на фарми, укључујући све елементе, материјале и инсталације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 xml:space="preserve">2. Машине и опрема за руковање и транспорт чврстог, полутечног и течног стајњака 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 xml:space="preserve">3. Машине и опрема за припрему сточне хране, за храњење и напајање животиња 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Cyrl-RS" w:eastAsia="sr-Latn-RS"/>
        </w:rPr>
        <w:t xml:space="preserve">4. </w:t>
      </w: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Опрема за фиксне ограде и електричне ограде за пашњаке/ливаде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5. Машине за транспорт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val="sr-Cyrl-RS" w:eastAsia="sr-Latn-RS"/>
        </w:rPr>
      </w:pP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val="sr-Cyrl-RS" w:eastAsia="sr-Latn-RS"/>
        </w:rPr>
      </w:pPr>
      <w:r w:rsidRPr="004726C2">
        <w:rPr>
          <w:rFonts w:ascii="Verdana" w:eastAsia="Times New Roman" w:hAnsi="Verdana" w:cs="Calibri"/>
          <w:b/>
          <w:sz w:val="20"/>
          <w:szCs w:val="20"/>
          <w:lang w:val="sr-Cyrl-RS" w:eastAsia="sr-Latn-RS"/>
        </w:rPr>
        <w:t>Сектор месо: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6. Машине и опрема за руковање и транспорт чврстог, полутечног и течног стајњака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7. опремање објеката за гајење крмача и производњу прасади за тов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8.</w:t>
      </w:r>
      <w:r w:rsidRPr="004726C2">
        <w:rPr>
          <w:rFonts w:ascii="Verdana" w:eastAsia="Times New Roman" w:hAnsi="Verdana" w:cs="Calibri"/>
          <w:sz w:val="20"/>
          <w:szCs w:val="20"/>
          <w:lang w:val="sr-Cyrl-RS" w:eastAsia="sr-Latn-RS"/>
        </w:rPr>
        <w:t xml:space="preserve"> </w:t>
      </w: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Машине и опрема за складиштење и припрему сточне хране, за храњење и појење животиња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9. Опрема за смештај квочки, специјализовани/посебно опремљени кавези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10. Опрема за фиксне ограде и електричне ограде за пашњаке/ливаде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11. Машине за транспорт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sr-Cyrl-RS"/>
        </w:rPr>
      </w:pP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hAnsi="Verdana" w:cs="Calibri"/>
          <w:b/>
          <w:sz w:val="20"/>
          <w:szCs w:val="20"/>
          <w:lang w:val="sr-Cyrl-RS"/>
        </w:rPr>
        <w:t>Сектор производње конзумних јаја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12. Набавка опреме за живинарске фарме за производњу конзумних јаја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13. Набавка опреме за сортирање, паковање и чување конзумних јаја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14. опремање објеката за манипулацију, одлагање и обраду стајњака</w:t>
      </w:r>
    </w:p>
    <w:p w:rsidR="006A3E9F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15. Набавка опреме за руковање, сакупљање и коришћење животињског ђубрива; посебна опрема за транспорт ђубрива</w:t>
      </w:r>
    </w:p>
    <w:p w:rsidR="00F922F2" w:rsidRPr="004726C2" w:rsidRDefault="00F922F2" w:rsidP="00F922F2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</w:p>
    <w:p w:rsidR="006A3E9F" w:rsidRPr="004726C2" w:rsidRDefault="006A3E9F" w:rsidP="006A3E9F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Cs/>
          <w:sz w:val="20"/>
          <w:szCs w:val="20"/>
          <w:u w:color="000000"/>
          <w:lang w:val="sr-Cyrl-RS"/>
        </w:rPr>
      </w:pP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 xml:space="preserve">Подносилац пријаве </w:t>
      </w:r>
      <w:r w:rsidRPr="004726C2">
        <w:rPr>
          <w:rFonts w:ascii="Verdana" w:eastAsia="Times New Roman" w:hAnsi="Verdana" w:cs="Calibri"/>
          <w:sz w:val="20"/>
          <w:szCs w:val="20"/>
          <w:lang w:val="sr-Cyrl-RS" w:eastAsia="sr-Latn-RS"/>
        </w:rPr>
        <w:t xml:space="preserve">за Активност 1. </w:t>
      </w:r>
      <w:r w:rsidRPr="004726C2">
        <w:rPr>
          <w:rFonts w:ascii="Verdana" w:eastAsia="Times New Roman" w:hAnsi="Verdana" w:cs="Calibri"/>
          <w:sz w:val="20"/>
          <w:szCs w:val="20"/>
          <w:lang w:val="sr-Latn-RS" w:eastAsia="sr-Latn-RS"/>
        </w:rPr>
        <w:t>може поднети само једну пријаву за једну или више инвестиција.</w:t>
      </w:r>
    </w:p>
    <w:p w:rsidR="006A3E9F" w:rsidRPr="004726C2" w:rsidRDefault="006A3E9F" w:rsidP="006A3E9F">
      <w:pPr>
        <w:widowControl w:val="0"/>
        <w:autoSpaceDE w:val="0"/>
        <w:autoSpaceDN w:val="0"/>
        <w:spacing w:after="0" w:line="240" w:lineRule="auto"/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</w:pPr>
      <w:r w:rsidRPr="004726C2">
        <w:rPr>
          <w:rFonts w:ascii="Verdana" w:eastAsia="Carlito" w:hAnsi="Verdana" w:cs="Calibri"/>
          <w:b/>
          <w:bCs/>
          <w:sz w:val="20"/>
          <w:szCs w:val="20"/>
          <w:u w:color="000000"/>
          <w:lang w:val="sr-Cyrl-RS"/>
        </w:rPr>
        <w:t>Активност 2: Суфинансирање инвестиција у набавку нових пчелињих друштава и набавку опреме за пчеларство (кошнице и контејнери)</w:t>
      </w:r>
    </w:p>
    <w:p w:rsidR="00F922F2" w:rsidRPr="004726C2" w:rsidRDefault="00F922F2" w:rsidP="006A3E9F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b/>
          <w:sz w:val="20"/>
          <w:szCs w:val="20"/>
          <w:lang w:val="sr-Cyrl-RS"/>
        </w:rPr>
      </w:pPr>
    </w:p>
    <w:p w:rsidR="006A3E9F" w:rsidRPr="004726C2" w:rsidRDefault="00F922F2" w:rsidP="006A3E9F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b/>
          <w:sz w:val="20"/>
          <w:szCs w:val="20"/>
          <w:lang w:val="sr-Cyrl-RS"/>
        </w:rPr>
        <w:t>Сектор пчеларство</w:t>
      </w:r>
    </w:p>
    <w:p w:rsidR="00F922F2" w:rsidRPr="004726C2" w:rsidRDefault="00F922F2" w:rsidP="006A3E9F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F922F2" w:rsidRPr="004726C2" w:rsidRDefault="00F922F2" w:rsidP="00F922F2">
      <w:pPr>
        <w:pStyle w:val="NoSpacing1"/>
        <w:rPr>
          <w:rFonts w:ascii="Verdana" w:hAnsi="Verdana" w:cstheme="minorHAnsi"/>
          <w:sz w:val="20"/>
          <w:szCs w:val="20"/>
        </w:rPr>
      </w:pPr>
      <w:r w:rsidRPr="004726C2">
        <w:rPr>
          <w:rFonts w:ascii="Verdana" w:hAnsi="Verdana" w:cstheme="minorHAnsi"/>
          <w:sz w:val="20"/>
          <w:szCs w:val="20"/>
          <w:lang w:val="sr-Cyrl-RS"/>
        </w:rPr>
        <w:t>1.</w:t>
      </w:r>
      <w:r w:rsidRPr="004726C2">
        <w:rPr>
          <w:rFonts w:ascii="Verdana" w:hAnsi="Verdana" w:cstheme="minorHAnsi"/>
          <w:sz w:val="20"/>
          <w:szCs w:val="20"/>
        </w:rPr>
        <w:t>набавка нових пчелињих друштава</w:t>
      </w:r>
    </w:p>
    <w:p w:rsidR="00D366A6" w:rsidRPr="004726C2" w:rsidRDefault="00F922F2" w:rsidP="00F922F2">
      <w:pPr>
        <w:pStyle w:val="NoSpacing1"/>
        <w:rPr>
          <w:rFonts w:ascii="Verdana" w:hAnsi="Verdana" w:cstheme="minorHAnsi"/>
          <w:sz w:val="20"/>
          <w:szCs w:val="20"/>
        </w:rPr>
      </w:pPr>
      <w:r w:rsidRPr="004726C2">
        <w:rPr>
          <w:rFonts w:ascii="Verdana" w:hAnsi="Verdana" w:cstheme="minorHAnsi"/>
          <w:sz w:val="20"/>
          <w:szCs w:val="20"/>
          <w:lang w:val="sr-Cyrl-RS"/>
        </w:rPr>
        <w:t>2.</w:t>
      </w:r>
      <w:r w:rsidRPr="004726C2">
        <w:rPr>
          <w:rFonts w:ascii="Verdana" w:hAnsi="Verdana" w:cstheme="minorHAnsi"/>
          <w:sz w:val="20"/>
          <w:szCs w:val="20"/>
        </w:rPr>
        <w:t>набавка опреме за пчеларство</w:t>
      </w:r>
    </w:p>
    <w:p w:rsidR="00F922F2" w:rsidRPr="004726C2" w:rsidRDefault="00F922F2" w:rsidP="00F922F2">
      <w:pPr>
        <w:pStyle w:val="NoSpacing1"/>
        <w:ind w:firstLine="851"/>
        <w:rPr>
          <w:rFonts w:ascii="Verdana" w:hAnsi="Verdana" w:cstheme="minorHAnsi"/>
          <w:sz w:val="20"/>
          <w:szCs w:val="20"/>
        </w:rPr>
      </w:pPr>
    </w:p>
    <w:p w:rsidR="00847DD1" w:rsidRPr="004726C2" w:rsidRDefault="00F922F2" w:rsidP="00F92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4726C2">
        <w:rPr>
          <w:rFonts w:ascii="Verdana" w:hAnsi="Verdana" w:cstheme="minorHAnsi"/>
          <w:sz w:val="20"/>
          <w:szCs w:val="20"/>
          <w:lang w:val="sr-Cyrl-CS"/>
        </w:rPr>
        <w:t>Подносилац пријаве за Активност 2. може поднети само једну пријаву за једну или више инвестиција.</w:t>
      </w:r>
    </w:p>
    <w:p w:rsidR="00F922F2" w:rsidRPr="004726C2" w:rsidRDefault="00F922F2" w:rsidP="00F92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:rsidR="008D6871" w:rsidRPr="004726C2" w:rsidRDefault="008D6871" w:rsidP="008D6871">
      <w:pPr>
        <w:jc w:val="both"/>
        <w:rPr>
          <w:rFonts w:ascii="Verdana" w:eastAsia="Times New Roman" w:hAnsi="Verdana" w:cstheme="minorHAnsi"/>
          <w:sz w:val="20"/>
          <w:szCs w:val="20"/>
          <w:lang w:val="sr-Cyrl-RS"/>
        </w:rPr>
      </w:pPr>
      <w:r w:rsidRPr="004726C2">
        <w:rPr>
          <w:rFonts w:ascii="Verdana" w:eastAsia="Times New Roman" w:hAnsi="Verdana" w:cstheme="minorHAnsi"/>
          <w:sz w:val="20"/>
          <w:szCs w:val="20"/>
        </w:rPr>
        <w:lastRenderedPageBreak/>
        <w:t xml:space="preserve">Листа прихватљивих инвестиција приказана је у члану </w:t>
      </w:r>
      <w:r w:rsidRPr="004726C2">
        <w:rPr>
          <w:rFonts w:ascii="Verdana" w:eastAsia="Times New Roman" w:hAnsi="Verdana" w:cstheme="minorHAnsi"/>
          <w:sz w:val="20"/>
          <w:szCs w:val="20"/>
          <w:lang w:val="sr-Cyrl-RS"/>
        </w:rPr>
        <w:t>4</w:t>
      </w:r>
      <w:r w:rsidRPr="004726C2">
        <w:rPr>
          <w:rFonts w:ascii="Verdana" w:eastAsia="Times New Roman" w:hAnsi="Verdana" w:cstheme="minorHAnsi"/>
          <w:sz w:val="20"/>
          <w:szCs w:val="20"/>
        </w:rPr>
        <w:t>. Правилника о додели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</w:r>
      <w:r w:rsidRPr="004726C2">
        <w:rPr>
          <w:rFonts w:ascii="Verdana" w:eastAsia="Times New Roman" w:hAnsi="Verdana" w:cstheme="minorHAnsi"/>
          <w:sz w:val="20"/>
          <w:szCs w:val="20"/>
          <w:lang w:val="sr-Cyrl-RS"/>
        </w:rPr>
        <w:t>.</w:t>
      </w:r>
    </w:p>
    <w:p w:rsidR="008D6871" w:rsidRPr="004726C2" w:rsidRDefault="008D6871" w:rsidP="00F92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:rsidR="00847DD1" w:rsidRPr="004726C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bCs/>
          <w:sz w:val="20"/>
          <w:szCs w:val="20"/>
          <w:u w:val="single"/>
        </w:rPr>
        <w:t xml:space="preserve">КОРИСНИЦИ </w:t>
      </w: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F922F2" w:rsidRPr="004726C2" w:rsidRDefault="00F922F2" w:rsidP="00F922F2">
      <w:pPr>
        <w:widowControl w:val="0"/>
        <w:autoSpaceDE w:val="0"/>
        <w:autoSpaceDN w:val="0"/>
        <w:spacing w:before="1" w:after="0" w:line="247" w:lineRule="auto"/>
        <w:ind w:left="113" w:firstLine="607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>Право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на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подстицаје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остварују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лица</w:t>
      </w:r>
      <w:r w:rsidRPr="004726C2">
        <w:rPr>
          <w:rFonts w:ascii="Verdana" w:hAnsi="Verdana" w:cs="Calibri"/>
          <w:spacing w:val="-11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која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су</w:t>
      </w:r>
      <w:r w:rsidRPr="004726C2">
        <w:rPr>
          <w:rFonts w:ascii="Verdana" w:hAnsi="Verdana" w:cs="Calibri"/>
          <w:spacing w:val="-13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уписана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у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Регистар</w:t>
      </w:r>
      <w:r w:rsidRPr="004726C2">
        <w:rPr>
          <w:rFonts w:ascii="Verdana" w:hAnsi="Verdana" w:cs="Calibri"/>
          <w:spacing w:val="-11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пољопривредних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газдинстава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и</w:t>
      </w:r>
      <w:r w:rsidRPr="004726C2">
        <w:rPr>
          <w:rFonts w:ascii="Verdana" w:hAnsi="Verdana" w:cs="Calibri"/>
          <w:spacing w:val="-11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налазе се у активном статусу, и</w:t>
      </w:r>
      <w:r w:rsidRPr="004726C2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то:</w:t>
      </w:r>
    </w:p>
    <w:p w:rsidR="00F922F2" w:rsidRPr="004726C2" w:rsidRDefault="00F922F2" w:rsidP="00F922F2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before="1" w:after="0" w:line="240" w:lineRule="auto"/>
        <w:ind w:hanging="361"/>
        <w:outlineLvl w:val="0"/>
        <w:rPr>
          <w:rFonts w:ascii="Verdana" w:hAnsi="Verdana" w:cs="Calibri"/>
          <w:bCs/>
          <w:sz w:val="20"/>
          <w:szCs w:val="20"/>
        </w:rPr>
      </w:pPr>
      <w:r w:rsidRPr="004726C2">
        <w:rPr>
          <w:rFonts w:ascii="Verdana" w:hAnsi="Verdana" w:cs="Calibri"/>
          <w:b/>
          <w:bCs/>
          <w:sz w:val="20"/>
          <w:szCs w:val="20"/>
        </w:rPr>
        <w:t>физичко</w:t>
      </w:r>
      <w:r w:rsidRPr="004726C2">
        <w:rPr>
          <w:rFonts w:ascii="Verdana" w:hAnsi="Verdana" w:cs="Calibri"/>
          <w:b/>
          <w:bCs/>
          <w:spacing w:val="-1"/>
          <w:sz w:val="20"/>
          <w:szCs w:val="20"/>
        </w:rPr>
        <w:t xml:space="preserve"> </w:t>
      </w:r>
      <w:r w:rsidRPr="004726C2">
        <w:rPr>
          <w:rFonts w:ascii="Verdana" w:hAnsi="Verdana" w:cs="Calibri"/>
          <w:b/>
          <w:bCs/>
          <w:sz w:val="20"/>
          <w:szCs w:val="20"/>
        </w:rPr>
        <w:t>лице</w:t>
      </w:r>
      <w:r w:rsidRPr="004726C2">
        <w:rPr>
          <w:rFonts w:ascii="Verdana" w:hAnsi="Verdana" w:cs="Calibri"/>
          <w:bCs/>
          <w:sz w:val="20"/>
          <w:szCs w:val="20"/>
        </w:rPr>
        <w:t>:</w:t>
      </w:r>
    </w:p>
    <w:p w:rsidR="00F922F2" w:rsidRPr="004726C2" w:rsidRDefault="00F922F2" w:rsidP="00F922F2">
      <w:pPr>
        <w:widowControl w:val="0"/>
        <w:numPr>
          <w:ilvl w:val="1"/>
          <w:numId w:val="11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носилац регистрованог пољопривредног газдинства,</w:t>
      </w:r>
    </w:p>
    <w:p w:rsidR="00F922F2" w:rsidRPr="004726C2" w:rsidRDefault="00F922F2" w:rsidP="00F922F2">
      <w:pPr>
        <w:widowControl w:val="0"/>
        <w:numPr>
          <w:ilvl w:val="1"/>
          <w:numId w:val="11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предузетник носилац регистрованог пољопривредног газдинства.</w:t>
      </w:r>
    </w:p>
    <w:p w:rsidR="00F922F2" w:rsidRPr="004726C2" w:rsidRDefault="00F922F2" w:rsidP="00F922F2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before="14" w:after="0" w:line="240" w:lineRule="auto"/>
        <w:ind w:hanging="361"/>
        <w:outlineLvl w:val="0"/>
        <w:rPr>
          <w:rFonts w:ascii="Verdana" w:hAnsi="Verdana" w:cs="Calibri"/>
          <w:bCs/>
          <w:sz w:val="20"/>
          <w:szCs w:val="20"/>
        </w:rPr>
      </w:pPr>
      <w:r w:rsidRPr="004726C2">
        <w:rPr>
          <w:rFonts w:ascii="Verdana" w:hAnsi="Verdana" w:cs="Calibri"/>
          <w:b/>
          <w:bCs/>
          <w:sz w:val="20"/>
          <w:szCs w:val="20"/>
        </w:rPr>
        <w:t>правно</w:t>
      </w:r>
      <w:r w:rsidRPr="004726C2">
        <w:rPr>
          <w:rFonts w:ascii="Verdana" w:hAnsi="Verdana" w:cs="Calibri"/>
          <w:b/>
          <w:bCs/>
          <w:spacing w:val="-1"/>
          <w:sz w:val="20"/>
          <w:szCs w:val="20"/>
        </w:rPr>
        <w:t xml:space="preserve"> </w:t>
      </w:r>
      <w:r w:rsidRPr="004726C2">
        <w:rPr>
          <w:rFonts w:ascii="Verdana" w:hAnsi="Verdana" w:cs="Calibri"/>
          <w:b/>
          <w:bCs/>
          <w:sz w:val="20"/>
          <w:szCs w:val="20"/>
        </w:rPr>
        <w:t>лице</w:t>
      </w:r>
      <w:r w:rsidRPr="004726C2">
        <w:rPr>
          <w:rFonts w:ascii="Verdana" w:hAnsi="Verdana" w:cs="Calibri"/>
          <w:bCs/>
          <w:sz w:val="20"/>
          <w:szCs w:val="20"/>
        </w:rPr>
        <w:t>:</w:t>
      </w:r>
    </w:p>
    <w:p w:rsidR="00F922F2" w:rsidRPr="004726C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привредно друштво носилац регистрованог пољопривредног газдинства,</w:t>
      </w:r>
    </w:p>
    <w:p w:rsidR="00F922F2" w:rsidRPr="004726C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земљорадничка задруга носилац регистрованог пољопривредног газдинства,</w:t>
      </w:r>
    </w:p>
    <w:p w:rsidR="00F922F2" w:rsidRPr="004726C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сложена задруга носилац регистрованог пољопривредног газдинства.</w:t>
      </w: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847DD1" w:rsidRPr="004726C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sz w:val="20"/>
          <w:szCs w:val="20"/>
          <w:u w:val="single"/>
        </w:rPr>
        <w:t>ВРЕМЕНСКИ ОКВИР</w:t>
      </w:r>
    </w:p>
    <w:p w:rsidR="00847DD1" w:rsidRPr="004726C2" w:rsidRDefault="00847DD1">
      <w:pPr>
        <w:spacing w:after="0" w:line="240" w:lineRule="auto"/>
        <w:ind w:left="720" w:right="-45"/>
        <w:contextualSpacing/>
        <w:jc w:val="both"/>
        <w:rPr>
          <w:rFonts w:ascii="Verdana" w:hAnsi="Verdana" w:cstheme="minorHAnsi"/>
          <w:b/>
          <w:sz w:val="20"/>
          <w:szCs w:val="20"/>
        </w:rPr>
      </w:pPr>
    </w:p>
    <w:p w:rsidR="00847DD1" w:rsidRPr="004726C2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z w:val="20"/>
          <w:szCs w:val="20"/>
        </w:rPr>
      </w:pPr>
      <w:r w:rsidRPr="004726C2">
        <w:rPr>
          <w:rFonts w:ascii="Verdana" w:hAnsi="Verdana" w:cstheme="minorHAnsi"/>
          <w:sz w:val="20"/>
          <w:szCs w:val="20"/>
        </w:rPr>
        <w:t xml:space="preserve">Конкурс је отворен до </w:t>
      </w:r>
      <w:r w:rsidR="00F922F2" w:rsidRPr="004726C2">
        <w:rPr>
          <w:rFonts w:ascii="Verdana" w:hAnsi="Verdana" w:cstheme="minorHAnsi"/>
          <w:b/>
          <w:sz w:val="20"/>
          <w:szCs w:val="20"/>
          <w:lang w:val="sr-Cyrl-RS"/>
        </w:rPr>
        <w:t>05</w:t>
      </w:r>
      <w:r w:rsidR="00F922F2" w:rsidRPr="004726C2">
        <w:rPr>
          <w:rFonts w:ascii="Verdana" w:hAnsi="Verdana" w:cstheme="minorHAnsi"/>
          <w:b/>
          <w:sz w:val="20"/>
          <w:szCs w:val="20"/>
        </w:rPr>
        <w:t>.04</w:t>
      </w:r>
      <w:r w:rsidRPr="004726C2">
        <w:rPr>
          <w:rFonts w:ascii="Verdana" w:hAnsi="Verdana" w:cstheme="minorHAnsi"/>
          <w:b/>
          <w:sz w:val="20"/>
          <w:szCs w:val="20"/>
        </w:rPr>
        <w:t>.2024. године.</w:t>
      </w:r>
    </w:p>
    <w:p w:rsidR="00D366A6" w:rsidRPr="004726C2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trike/>
          <w:sz w:val="20"/>
          <w:szCs w:val="20"/>
        </w:rPr>
      </w:pPr>
    </w:p>
    <w:p w:rsidR="00847DD1" w:rsidRPr="004726C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bCs/>
          <w:sz w:val="20"/>
          <w:szCs w:val="20"/>
          <w:u w:val="single"/>
        </w:rPr>
        <w:t>ПОТРЕБНА ДОКУМЕНТАЦИЈА</w:t>
      </w: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F922F2" w:rsidRPr="004726C2" w:rsidRDefault="00F922F2" w:rsidP="00F922F2">
      <w:pPr>
        <w:widowControl w:val="0"/>
        <w:autoSpaceDE w:val="0"/>
        <w:autoSpaceDN w:val="0"/>
        <w:spacing w:after="0" w:line="240" w:lineRule="auto"/>
        <w:ind w:left="474"/>
        <w:outlineLvl w:val="0"/>
        <w:rPr>
          <w:rFonts w:ascii="Verdana" w:hAnsi="Verdana" w:cs="Calibri"/>
          <w:b/>
          <w:bCs/>
          <w:i/>
          <w:sz w:val="20"/>
          <w:szCs w:val="20"/>
          <w:lang w:val="sr-Cyrl-RS"/>
        </w:rPr>
      </w:pPr>
      <w:r w:rsidRPr="004726C2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Документација коју достављају</w:t>
      </w:r>
      <w:r w:rsidRPr="004726C2">
        <w:rPr>
          <w:rFonts w:ascii="Verdana" w:hAnsi="Verdana" w:cs="Calibri"/>
          <w:b/>
          <w:bCs/>
          <w:i/>
          <w:color w:val="000000"/>
          <w:sz w:val="20"/>
          <w:szCs w:val="20"/>
          <w:u w:val="single"/>
          <w:lang w:val="sr-Cyrl-RS"/>
        </w:rPr>
        <w:t xml:space="preserve"> сви </w:t>
      </w:r>
      <w:r w:rsidRPr="004726C2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подносиоци пријава:</w:t>
      </w:r>
    </w:p>
    <w:p w:rsidR="00F922F2" w:rsidRPr="004726C2" w:rsidRDefault="00F922F2" w:rsidP="00F922F2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20"/>
          <w:szCs w:val="20"/>
          <w:lang w:val="sr-Cyrl-RS"/>
        </w:rPr>
      </w:pP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>образац</w:t>
      </w:r>
      <w:r w:rsidRPr="004726C2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пријаве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 (попуњен искључиво на рачунару)</w:t>
      </w:r>
      <w:r w:rsidRPr="004726C2">
        <w:rPr>
          <w:rFonts w:ascii="Verdana" w:eastAsia="Times New Roman" w:hAnsi="Verdana" w:cs="Calibri"/>
          <w:sz w:val="20"/>
          <w:szCs w:val="20"/>
          <w:lang w:val="sr-Cyrl-CS" w:eastAsia="en-GB"/>
        </w:rPr>
        <w:t xml:space="preserve"> са обавезним потписом подносиоца пријаве;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фотокопија личне карте или очитана чипована лична карта носиоца пољопривредног регистрованог газдинства или овлашћеног лица у правном лицу;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29" w:after="0" w:line="244" w:lineRule="auto"/>
        <w:ind w:right="116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оверени</w:t>
      </w:r>
      <w:r w:rsidRPr="004726C2">
        <w:rPr>
          <w:rFonts w:ascii="Verdana" w:hAnsi="Verdana" w:cs="Calibri"/>
          <w:sz w:val="20"/>
          <w:szCs w:val="20"/>
        </w:rPr>
        <w:t xml:space="preserve"> Извод</w:t>
      </w:r>
      <w:r w:rsidRPr="004726C2">
        <w:rPr>
          <w:rFonts w:ascii="Verdana" w:hAnsi="Verdana" w:cs="Calibri"/>
          <w:sz w:val="20"/>
          <w:szCs w:val="20"/>
          <w:lang w:val="sr-Cyrl-RS"/>
        </w:rPr>
        <w:t>и</w:t>
      </w:r>
      <w:r w:rsidRPr="004726C2">
        <w:rPr>
          <w:rFonts w:ascii="Verdana" w:hAnsi="Verdana" w:cs="Calibri"/>
          <w:sz w:val="20"/>
          <w:szCs w:val="20"/>
        </w:rPr>
        <w:t xml:space="preserve"> из Регистра пољопривредних газдинстава (подаци о пољопривредном газдинству, </w:t>
      </w:r>
      <w:r w:rsidRPr="004726C2">
        <w:rPr>
          <w:rFonts w:ascii="Verdana" w:hAnsi="Verdana" w:cs="Calibri"/>
          <w:sz w:val="20"/>
          <w:szCs w:val="20"/>
          <w:lang w:val="sr-Cyrl-RS"/>
        </w:rPr>
        <w:t>структура биљне производње, подаци о животињама</w:t>
      </w:r>
      <w:r w:rsidRPr="004726C2">
        <w:rPr>
          <w:rFonts w:ascii="Verdana" w:hAnsi="Verdana" w:cs="Calibri"/>
          <w:sz w:val="20"/>
          <w:szCs w:val="20"/>
        </w:rPr>
        <w:t>, не старији од 30</w:t>
      </w:r>
      <w:r w:rsidRPr="004726C2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дана);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 xml:space="preserve">доказ о измиреним 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доспелим </w:t>
      </w:r>
      <w:r w:rsidRPr="004726C2">
        <w:rPr>
          <w:rFonts w:ascii="Verdana" w:hAnsi="Verdana" w:cs="Calibri"/>
          <w:sz w:val="20"/>
          <w:szCs w:val="20"/>
        </w:rPr>
        <w:t xml:space="preserve">пореским обавезама </w:t>
      </w:r>
      <w:r w:rsidRPr="004726C2">
        <w:rPr>
          <w:rFonts w:ascii="Verdana" w:hAnsi="Verdana" w:cs="Calibri"/>
          <w:sz w:val="20"/>
          <w:szCs w:val="20"/>
          <w:lang w:val="sr-Cyrl-RS"/>
        </w:rPr>
        <w:t>које су доспеле до</w:t>
      </w:r>
      <w:r w:rsidRPr="004726C2">
        <w:rPr>
          <w:rFonts w:ascii="Verdana" w:hAnsi="Verdana" w:cs="Calibri"/>
          <w:sz w:val="20"/>
          <w:szCs w:val="20"/>
        </w:rPr>
        <w:t xml:space="preserve"> 31.12.20</w:t>
      </w:r>
      <w:r w:rsidRPr="004726C2">
        <w:rPr>
          <w:rFonts w:ascii="Verdana" w:hAnsi="Verdana" w:cs="Calibri"/>
          <w:sz w:val="20"/>
          <w:szCs w:val="20"/>
          <w:lang w:val="sr-Cyrl-RS"/>
        </w:rPr>
        <w:t>23</w:t>
      </w:r>
      <w:r w:rsidRPr="004726C2">
        <w:rPr>
          <w:rFonts w:ascii="Verdana" w:hAnsi="Verdana" w:cs="Calibri"/>
          <w:sz w:val="20"/>
          <w:szCs w:val="20"/>
        </w:rPr>
        <w:t xml:space="preserve">. године за подносиоца 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</w:t>
      </w:r>
      <w:r w:rsidRPr="004726C2">
        <w:rPr>
          <w:rFonts w:ascii="Verdana" w:hAnsi="Verdana" w:cs="Calibri"/>
          <w:spacing w:val="2"/>
          <w:sz w:val="20"/>
          <w:szCs w:val="20"/>
        </w:rPr>
        <w:t xml:space="preserve">где </w:t>
      </w:r>
      <w:r w:rsidRPr="004726C2">
        <w:rPr>
          <w:rFonts w:ascii="Verdana" w:hAnsi="Verdana" w:cs="Calibri"/>
          <w:sz w:val="20"/>
          <w:szCs w:val="20"/>
        </w:rPr>
        <w:t xml:space="preserve">се налази предметна инвестиција, уколико се предметна инвестиција налази на територији друге локалне самоуправе </w:t>
      </w:r>
      <w:r w:rsidRPr="004726C2">
        <w:rPr>
          <w:rFonts w:ascii="Verdana" w:hAnsi="Verdana" w:cs="Calibri"/>
          <w:sz w:val="20"/>
          <w:szCs w:val="20"/>
          <w:lang w:val="sr-Cyrl-RS"/>
        </w:rPr>
        <w:t>у</w:t>
      </w:r>
      <w:r w:rsidRPr="004726C2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АП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В</w:t>
      </w:r>
      <w:r w:rsidRPr="004726C2">
        <w:rPr>
          <w:rFonts w:ascii="Verdana" w:hAnsi="Verdana" w:cs="Calibri"/>
          <w:sz w:val="20"/>
          <w:szCs w:val="20"/>
          <w:lang w:val="sr-Cyrl-RS"/>
        </w:rPr>
        <w:t>ојводини</w:t>
      </w:r>
      <w:r w:rsidRPr="004726C2">
        <w:rPr>
          <w:rFonts w:ascii="Verdana" w:hAnsi="Verdana" w:cs="Calibri"/>
          <w:sz w:val="20"/>
          <w:szCs w:val="20"/>
        </w:rPr>
        <w:t>);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5" w:after="0" w:line="244" w:lineRule="auto"/>
        <w:ind w:right="116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>доказ о измиреним доспелим обавезама за закуп пољопривредног земљишта у државној својини (потврда надлежног органа или фотокопија уговора са Министарством пољопривреде, шумарства и водопривреде и доказ o извршеном плаћању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 по уговору</w:t>
      </w:r>
      <w:r w:rsidRPr="004726C2">
        <w:rPr>
          <w:rFonts w:ascii="Verdana" w:hAnsi="Verdana" w:cs="Calibri"/>
          <w:sz w:val="20"/>
          <w:szCs w:val="20"/>
        </w:rPr>
        <w:t>);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 xml:space="preserve">за инвестиције чија је вредност 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иста или </w:t>
      </w:r>
      <w:r w:rsidRPr="004726C2">
        <w:rPr>
          <w:rFonts w:ascii="Verdana" w:hAnsi="Verdana" w:cs="Calibri"/>
          <w:sz w:val="20"/>
          <w:szCs w:val="20"/>
        </w:rPr>
        <w:t>већа од 100.000,00 динара</w:t>
      </w:r>
      <w:r w:rsidRPr="004726C2">
        <w:rPr>
          <w:rFonts w:ascii="Verdana" w:hAnsi="Verdana" w:cs="Calibri"/>
          <w:sz w:val="20"/>
          <w:szCs w:val="20"/>
          <w:lang w:val="sr-Cyrl-RS"/>
        </w:rPr>
        <w:t>:</w:t>
      </w:r>
    </w:p>
    <w:p w:rsidR="00F922F2" w:rsidRPr="004726C2" w:rsidRDefault="00F922F2" w:rsidP="00F922F2">
      <w:pPr>
        <w:widowControl w:val="0"/>
        <w:numPr>
          <w:ilvl w:val="1"/>
          <w:numId w:val="9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 xml:space="preserve">може се поднети предрачун са пропратним актом добављача у коме ће бити исказана цена без ПДВ-а, ПДВ и цена са ПДВ-ом, и спецификација опреме која садржи основне карактеристике опреме (коначан оригинал рачун мора бити идентичан предрачуну по износу, спецификацији и добављачу опреме); </w:t>
      </w:r>
    </w:p>
    <w:p w:rsidR="00F922F2" w:rsidRPr="004726C2" w:rsidRDefault="00F922F2" w:rsidP="00F922F2">
      <w:pPr>
        <w:widowControl w:val="0"/>
        <w:numPr>
          <w:ilvl w:val="1"/>
          <w:numId w:val="9"/>
        </w:numPr>
        <w:autoSpaceDE w:val="0"/>
        <w:autoSpaceDN w:val="0"/>
        <w:spacing w:before="37" w:after="0" w:line="240" w:lineRule="auto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 xml:space="preserve">изјава добављача да може извршити испоруку предмета инвестиције из предрачуна до 10. септембра 2024. </w:t>
      </w:r>
      <w:r w:rsidRPr="004726C2">
        <w:rPr>
          <w:rFonts w:ascii="Verdana" w:hAnsi="Verdana" w:cs="Calibri"/>
          <w:sz w:val="20"/>
          <w:szCs w:val="20"/>
          <w:lang w:val="sr-Cyrl-RS"/>
        </w:rPr>
        <w:t>г</w:t>
      </w:r>
      <w:r w:rsidRPr="004726C2">
        <w:rPr>
          <w:rFonts w:ascii="Verdana" w:hAnsi="Verdana" w:cs="Calibri"/>
          <w:sz w:val="20"/>
          <w:szCs w:val="20"/>
        </w:rPr>
        <w:t>одине</w:t>
      </w:r>
      <w:r w:rsidRPr="004726C2">
        <w:rPr>
          <w:rFonts w:ascii="Verdana" w:hAnsi="Verdana" w:cs="Calibri"/>
          <w:sz w:val="20"/>
          <w:szCs w:val="20"/>
          <w:lang w:val="sr-Cyrl-RS"/>
        </w:rPr>
        <w:t>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>за подносиоце пријава који аплицирају путем рачуна:</w:t>
      </w:r>
    </w:p>
    <w:p w:rsidR="00F922F2" w:rsidRPr="004726C2" w:rsidRDefault="00F922F2" w:rsidP="00F922F2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>уколико је плаћање извршено готовински подноси се само фискални рачун са пропратним актом добављача (плаћање готовински је могуће само уколико је вредност инвестиције мања од 1.000.000,00 динара);</w:t>
      </w:r>
    </w:p>
    <w:p w:rsidR="00F922F2" w:rsidRPr="004726C2" w:rsidRDefault="00F922F2" w:rsidP="00F922F2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adjustRightInd w:val="0"/>
        <w:spacing w:before="29" w:after="0" w:line="244" w:lineRule="auto"/>
        <w:ind w:right="119"/>
        <w:jc w:val="both"/>
        <w:rPr>
          <w:rFonts w:ascii="Verdana" w:hAnsi="Verdana" w:cs="Calibri"/>
          <w:i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 xml:space="preserve">уколико је плаћање извршено преко текућег рачуна подноси се: оригинал фактура, односно копија електронске фактуре, у складу са законом којим се уређује електронско фактурисање </w:t>
      </w:r>
      <w:r w:rsidRPr="004726C2">
        <w:rPr>
          <w:rFonts w:ascii="Verdana" w:hAnsi="Verdana" w:cs="Calibri"/>
          <w:sz w:val="20"/>
          <w:szCs w:val="20"/>
          <w:lang w:val="sr-Cyrl-RS"/>
        </w:rPr>
        <w:t>или</w:t>
      </w:r>
      <w:r w:rsidRPr="004726C2">
        <w:rPr>
          <w:rFonts w:ascii="Verdana" w:hAnsi="Verdana" w:cs="Calibri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фискални рачун</w:t>
      </w:r>
      <w:r w:rsidRPr="004726C2">
        <w:rPr>
          <w:rFonts w:ascii="Verdana" w:hAnsi="Verdana" w:cs="Calibri"/>
          <w:sz w:val="20"/>
          <w:szCs w:val="20"/>
        </w:rPr>
        <w:t xml:space="preserve"> са </w:t>
      </w:r>
      <w:r w:rsidRPr="004726C2">
        <w:rPr>
          <w:rFonts w:ascii="Verdana" w:eastAsia="Times New Roman" w:hAnsi="Verdana" w:cs="Calibri"/>
          <w:sz w:val="20"/>
          <w:szCs w:val="20"/>
          <w:lang w:val="sr-Cyrl-CS" w:eastAsia="en-GB"/>
        </w:rPr>
        <w:t xml:space="preserve">пропратним актом </w:t>
      </w:r>
      <w:r w:rsidRPr="004726C2">
        <w:rPr>
          <w:rFonts w:ascii="Verdana" w:eastAsia="Times New Roman" w:hAnsi="Verdana" w:cs="Calibri"/>
          <w:sz w:val="20"/>
          <w:szCs w:val="20"/>
          <w:lang w:val="sr-Cyrl-CS" w:eastAsia="en-GB"/>
        </w:rPr>
        <w:lastRenderedPageBreak/>
        <w:t>добављача у коме ће бити исказана цена без ПДВ-а, ПДВ и цена са ПДВ-ом, појединачно и спецификациј</w:t>
      </w:r>
      <w:r w:rsidRPr="004726C2">
        <w:rPr>
          <w:rFonts w:ascii="Verdana" w:eastAsia="Times New Roman" w:hAnsi="Verdana" w:cs="Calibri"/>
          <w:sz w:val="20"/>
          <w:szCs w:val="20"/>
          <w:lang w:val="sr-Latn-RS" w:eastAsia="en-GB"/>
        </w:rPr>
        <w:t>a</w:t>
      </w:r>
      <w:r w:rsidRPr="004726C2">
        <w:rPr>
          <w:rFonts w:ascii="Verdana" w:eastAsia="Times New Roman" w:hAnsi="Verdana" w:cs="Calibri"/>
          <w:sz w:val="20"/>
          <w:szCs w:val="20"/>
          <w:lang w:val="sr-Cyrl-CS" w:eastAsia="en-GB"/>
        </w:rPr>
        <w:t xml:space="preserve"> опреме која садржи основне карактеристике опреме </w:t>
      </w:r>
      <w:r w:rsidRPr="004726C2">
        <w:rPr>
          <w:rFonts w:ascii="Verdana" w:hAnsi="Verdana" w:cs="Calibri"/>
          <w:sz w:val="20"/>
          <w:szCs w:val="20"/>
        </w:rPr>
        <w:t>(подаци исказани у обрасцу пријаве морају бити исти као у</w:t>
      </w:r>
      <w:r w:rsidRPr="004726C2">
        <w:rPr>
          <w:rFonts w:ascii="Verdana" w:hAnsi="Verdana" w:cs="Calibri"/>
          <w:spacing w:val="-14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рачуну)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 и </w:t>
      </w:r>
      <w:r w:rsidRPr="004726C2">
        <w:rPr>
          <w:rFonts w:ascii="Verdana" w:hAnsi="Verdana" w:cs="Calibri"/>
          <w:sz w:val="20"/>
          <w:szCs w:val="20"/>
        </w:rPr>
        <w:t xml:space="preserve">доказ о извршеном плаћању предметне инвестиције и то извод </w:t>
      </w:r>
      <w:r w:rsidRPr="004726C2">
        <w:rPr>
          <w:rFonts w:ascii="Verdana" w:hAnsi="Verdana" w:cs="Calibri"/>
          <w:sz w:val="20"/>
          <w:szCs w:val="20"/>
          <w:lang w:val="sr-Cyrl-RS"/>
        </w:rPr>
        <w:t>подносиоца пријаве</w:t>
      </w:r>
      <w:r w:rsidRPr="004726C2">
        <w:rPr>
          <w:rFonts w:ascii="Verdana" w:hAnsi="Verdana" w:cs="Calibri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или извод добављача опреме</w:t>
      </w:r>
      <w:r w:rsidRPr="004726C2">
        <w:rPr>
          <w:rFonts w:ascii="Verdana" w:hAnsi="Verdana" w:cs="Calibri"/>
          <w:sz w:val="20"/>
          <w:szCs w:val="20"/>
        </w:rPr>
        <w:t xml:space="preserve"> оверен од стране банке</w:t>
      </w:r>
      <w:r w:rsidRPr="004726C2">
        <w:rPr>
          <w:rFonts w:ascii="Verdana" w:hAnsi="Verdana" w:cs="Calibri"/>
          <w:sz w:val="20"/>
          <w:szCs w:val="20"/>
          <w:lang w:val="sr-Cyrl-RS"/>
        </w:rPr>
        <w:t>. Уколико добављач није у систему ПДВ мора бити назначено на фактури;</w:t>
      </w:r>
    </w:p>
    <w:p w:rsidR="00F922F2" w:rsidRPr="004726C2" w:rsidRDefault="00F922F2" w:rsidP="00F922F2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 xml:space="preserve">потписана </w:t>
      </w:r>
      <w:r w:rsidRPr="004726C2">
        <w:rPr>
          <w:rFonts w:ascii="Verdana" w:hAnsi="Verdana" w:cs="Calibri"/>
          <w:sz w:val="20"/>
          <w:szCs w:val="20"/>
        </w:rPr>
        <w:t>отпремниц</w:t>
      </w:r>
      <w:r w:rsidRPr="004726C2">
        <w:rPr>
          <w:rFonts w:ascii="Verdana" w:hAnsi="Verdana" w:cs="Calibri"/>
          <w:sz w:val="20"/>
          <w:szCs w:val="20"/>
          <w:lang w:val="sr-Cyrl-RS"/>
        </w:rPr>
        <w:t>а</w:t>
      </w:r>
      <w:r w:rsidRPr="004726C2">
        <w:rPr>
          <w:rFonts w:ascii="Verdana" w:hAnsi="Verdana" w:cs="Calibri"/>
          <w:sz w:val="20"/>
          <w:szCs w:val="20"/>
        </w:rPr>
        <w:t xml:space="preserve"> за набавку предметне</w:t>
      </w:r>
      <w:r w:rsidRPr="004726C2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инвестиције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 или фотокопија потписане отпремнице која је учитана у систем електронских фактура као прилог електронске фактуре</w:t>
      </w:r>
      <w:r w:rsidRPr="004726C2">
        <w:rPr>
          <w:rFonts w:ascii="Verdana" w:hAnsi="Verdana" w:cs="Calibri"/>
          <w:sz w:val="20"/>
          <w:szCs w:val="20"/>
        </w:rPr>
        <w:t>;</w:t>
      </w:r>
    </w:p>
    <w:p w:rsidR="00F922F2" w:rsidRPr="004726C2" w:rsidRDefault="00F922F2" w:rsidP="00F92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>фотокопија гарантног листа за опрему</w:t>
      </w:r>
      <w:r w:rsidRPr="004726C2">
        <w:rPr>
          <w:rFonts w:ascii="Verdana" w:hAnsi="Verdana" w:cs="Calibri"/>
          <w:sz w:val="20"/>
          <w:szCs w:val="20"/>
          <w:lang w:val="sr-Cyrl-RS"/>
        </w:rPr>
        <w:t>, машину или механизацију</w:t>
      </w:r>
      <w:r w:rsidRPr="004726C2">
        <w:rPr>
          <w:rFonts w:ascii="Verdana" w:hAnsi="Verdana" w:cs="Calibri"/>
          <w:sz w:val="20"/>
          <w:szCs w:val="20"/>
        </w:rPr>
        <w:t xml:space="preserve"> за коју </w:t>
      </w:r>
      <w:r w:rsidRPr="004726C2">
        <w:rPr>
          <w:rFonts w:ascii="Verdana" w:hAnsi="Verdana" w:cs="Calibri"/>
          <w:sz w:val="20"/>
          <w:szCs w:val="20"/>
          <w:lang w:val="sr-Cyrl-RS"/>
        </w:rPr>
        <w:t>је у складу са посебним прописима утврђена обавеза издавања гарантног листа, односно фотокопија изјаве добављача да предметна</w:t>
      </w:r>
      <w:r w:rsidRPr="004726C2">
        <w:rPr>
          <w:rFonts w:ascii="Verdana" w:hAnsi="Verdana" w:cs="Calibri"/>
          <w:sz w:val="20"/>
          <w:szCs w:val="20"/>
        </w:rPr>
        <w:t xml:space="preserve"> опрем</w:t>
      </w:r>
      <w:r w:rsidRPr="004726C2">
        <w:rPr>
          <w:rFonts w:ascii="Verdana" w:hAnsi="Verdana" w:cs="Calibri"/>
          <w:sz w:val="20"/>
          <w:szCs w:val="20"/>
          <w:lang w:val="sr-Cyrl-RS"/>
        </w:rPr>
        <w:t>а, машина или механизација не подлеже обавези издавања гарантног листа;</w:t>
      </w:r>
    </w:p>
    <w:p w:rsidR="00F922F2" w:rsidRPr="004726C2" w:rsidRDefault="00F922F2" w:rsidP="00F922F2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27" w:after="0" w:line="240" w:lineRule="auto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</w:rPr>
        <w:t>фотокопија уговора о кредиту, уколико је предметна инвестиција набављена путем</w:t>
      </w:r>
      <w:r w:rsidRPr="004726C2">
        <w:rPr>
          <w:rFonts w:ascii="Verdana" w:hAnsi="Verdana" w:cs="Calibri"/>
          <w:spacing w:val="-12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>кредита;</w:t>
      </w:r>
    </w:p>
    <w:p w:rsidR="00F922F2" w:rsidRPr="004726C2" w:rsidRDefault="00F922F2" w:rsidP="004726C2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 xml:space="preserve">фотокопија </w:t>
      </w:r>
      <w:r w:rsidRPr="004726C2">
        <w:rPr>
          <w:rFonts w:ascii="Verdana" w:hAnsi="Verdana" w:cs="Calibri"/>
          <w:sz w:val="20"/>
          <w:szCs w:val="20"/>
        </w:rPr>
        <w:t>јединствен</w:t>
      </w:r>
      <w:r w:rsidRPr="004726C2">
        <w:rPr>
          <w:rFonts w:ascii="Verdana" w:hAnsi="Verdana" w:cs="Calibri"/>
          <w:sz w:val="20"/>
          <w:szCs w:val="20"/>
          <w:lang w:val="sr-Cyrl-RS"/>
        </w:rPr>
        <w:t>е</w:t>
      </w:r>
      <w:r w:rsidRPr="004726C2">
        <w:rPr>
          <w:rFonts w:ascii="Verdana" w:hAnsi="Verdana" w:cs="Calibri"/>
          <w:sz w:val="20"/>
          <w:szCs w:val="20"/>
        </w:rPr>
        <w:t xml:space="preserve"> царинск</w:t>
      </w:r>
      <w:r w:rsidRPr="004726C2">
        <w:rPr>
          <w:rFonts w:ascii="Verdana" w:hAnsi="Verdana" w:cs="Calibri"/>
          <w:sz w:val="20"/>
          <w:szCs w:val="20"/>
          <w:lang w:val="sr-Cyrl-RS"/>
        </w:rPr>
        <w:t>е</w:t>
      </w:r>
      <w:r w:rsidRPr="004726C2">
        <w:rPr>
          <w:rFonts w:ascii="Verdana" w:hAnsi="Verdana" w:cs="Calibri"/>
          <w:sz w:val="20"/>
          <w:szCs w:val="20"/>
        </w:rPr>
        <w:t xml:space="preserve"> исправ</w:t>
      </w:r>
      <w:r w:rsidRPr="004726C2">
        <w:rPr>
          <w:rFonts w:ascii="Verdana" w:hAnsi="Verdana" w:cs="Calibri"/>
          <w:sz w:val="20"/>
          <w:szCs w:val="20"/>
          <w:lang w:val="sr-Cyrl-RS"/>
        </w:rPr>
        <w:t>е</w:t>
      </w:r>
      <w:r w:rsidRPr="004726C2">
        <w:rPr>
          <w:rFonts w:ascii="Verdana" w:hAnsi="Verdana" w:cs="Calibri"/>
          <w:sz w:val="20"/>
          <w:szCs w:val="20"/>
        </w:rPr>
        <w:t xml:space="preserve"> (уколико је подносилац пријаве директни увозник) - не</w:t>
      </w:r>
      <w:r w:rsidRPr="004726C2">
        <w:rPr>
          <w:rFonts w:ascii="Verdana" w:hAnsi="Verdana" w:cs="Calibri"/>
          <w:spacing w:val="13"/>
          <w:sz w:val="20"/>
          <w:szCs w:val="20"/>
        </w:rPr>
        <w:t xml:space="preserve"> </w:t>
      </w:r>
      <w:r w:rsidRPr="004726C2">
        <w:rPr>
          <w:rFonts w:ascii="Verdana" w:hAnsi="Verdana" w:cs="Calibri"/>
          <w:sz w:val="20"/>
          <w:szCs w:val="20"/>
        </w:rPr>
        <w:t xml:space="preserve">старије </w:t>
      </w:r>
      <w:r w:rsidRPr="004726C2">
        <w:rPr>
          <w:rFonts w:ascii="Verdana" w:hAnsi="Verdana" w:cs="Calibri"/>
          <w:color w:val="000000"/>
          <w:sz w:val="20"/>
          <w:szCs w:val="20"/>
        </w:rPr>
        <w:t>од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color w:val="000000"/>
          <w:sz w:val="20"/>
          <w:szCs w:val="20"/>
        </w:rPr>
        <w:t>01.0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>9</w:t>
      </w:r>
      <w:r w:rsidRPr="004726C2">
        <w:rPr>
          <w:rFonts w:ascii="Verdana" w:hAnsi="Verdana" w:cs="Calibri"/>
          <w:color w:val="000000"/>
          <w:sz w:val="20"/>
          <w:szCs w:val="20"/>
        </w:rPr>
        <w:t>.202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>3</w:t>
      </w:r>
      <w:r w:rsidRPr="004726C2">
        <w:rPr>
          <w:rFonts w:ascii="Verdana" w:hAnsi="Verdana" w:cs="Calibri"/>
          <w:color w:val="000000"/>
          <w:sz w:val="20"/>
          <w:szCs w:val="20"/>
        </w:rPr>
        <w:t>. године;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/>
        </w:rPr>
      </w:pPr>
      <w:r w:rsidRPr="004726C2">
        <w:rPr>
          <w:rFonts w:ascii="Verdana" w:eastAsia="Times New Roman" w:hAnsi="Verdana" w:cs="Calibri"/>
          <w:sz w:val="20"/>
          <w:szCs w:val="20"/>
          <w:lang w:val="sr-Cyrl-CS"/>
        </w:rPr>
        <w:t xml:space="preserve">изјава  1.  </w:t>
      </w:r>
      <w:r w:rsidRPr="004726C2">
        <w:rPr>
          <w:rFonts w:ascii="Verdana" w:eastAsia="Times New Roman" w:hAnsi="Verdana" w:cs="Calibri"/>
          <w:sz w:val="20"/>
          <w:szCs w:val="20"/>
          <w:lang w:val="sr-Cyrl-RS"/>
        </w:rPr>
        <w:t xml:space="preserve">подносиоца пријаве који својим  потписом потврђује под материјалном и кривичном одговорношћу истинитост и тачност података и </w:t>
      </w:r>
      <w:r w:rsidRPr="004726C2">
        <w:rPr>
          <w:rFonts w:ascii="Verdana" w:hAnsi="Verdana" w:cs="Calibri"/>
          <w:sz w:val="20"/>
          <w:szCs w:val="20"/>
          <w:lang w:val="sr-Cyrl-CS"/>
        </w:rPr>
        <w:t>даје сагласност за коришћење датих података током процеса провере, плаћања и трајања утврђених обавеза</w:t>
      </w:r>
      <w:r w:rsidRPr="004726C2">
        <w:rPr>
          <w:rFonts w:ascii="Verdana" w:eastAsia="Times New Roman" w:hAnsi="Verdana" w:cs="Calibri"/>
          <w:sz w:val="20"/>
          <w:szCs w:val="20"/>
          <w:lang w:val="sr-Cyrl-CS"/>
        </w:rPr>
        <w:t>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/>
        </w:rPr>
      </w:pPr>
      <w:r w:rsidRPr="004726C2">
        <w:rPr>
          <w:rFonts w:ascii="Verdana" w:hAnsi="Verdana" w:cs="Calibri"/>
          <w:sz w:val="20"/>
          <w:szCs w:val="20"/>
          <w:lang w:val="sr-Cyrl-CS"/>
        </w:rPr>
        <w:t xml:space="preserve">Изјава 2. подносиоца пријаве који својим потписом потврђује да је упознат са одредбама </w:t>
      </w:r>
      <w:r w:rsidR="004726C2" w:rsidRPr="004726C2">
        <w:rPr>
          <w:rFonts w:ascii="Verdana" w:hAnsi="Verdana" w:cs="Calibri"/>
          <w:sz w:val="20"/>
          <w:szCs w:val="20"/>
          <w:lang w:val="sr-Cyrl-CS"/>
        </w:rPr>
        <w:t xml:space="preserve">члана 103. </w:t>
      </w:r>
      <w:r w:rsidRPr="004726C2">
        <w:rPr>
          <w:rFonts w:ascii="Verdana" w:hAnsi="Verdana" w:cs="Calibri"/>
          <w:sz w:val="20"/>
          <w:szCs w:val="20"/>
          <w:lang w:val="sr-Cyrl-CS"/>
        </w:rPr>
        <w:t>Закона о општем управном поступку („Службени гласник РС“ бр. 18/2016</w:t>
      </w:r>
      <w:r w:rsidR="004726C2" w:rsidRPr="004726C2">
        <w:rPr>
          <w:rFonts w:ascii="Verdana" w:hAnsi="Verdana" w:cs="Calibri"/>
          <w:sz w:val="20"/>
          <w:szCs w:val="20"/>
          <w:lang w:val="sr-Cyrl-CS"/>
        </w:rPr>
        <w:t>, 95/2018 –аут.тумачење и 2/2023- одлука УС</w:t>
      </w:r>
      <w:r w:rsidRPr="004726C2">
        <w:rPr>
          <w:rFonts w:ascii="Verdana" w:hAnsi="Verdana" w:cs="Calibri"/>
          <w:sz w:val="20"/>
          <w:szCs w:val="20"/>
          <w:lang w:val="sr-Cyrl-CS"/>
        </w:rPr>
        <w:t xml:space="preserve">),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</w:t>
      </w:r>
      <w:r w:rsidR="004726C2" w:rsidRPr="004726C2">
        <w:rPr>
          <w:rFonts w:ascii="Verdana" w:hAnsi="Verdana" w:cs="Calibri"/>
          <w:sz w:val="20"/>
          <w:szCs w:val="20"/>
          <w:lang w:val="sr-Cyrl-CS"/>
        </w:rPr>
        <w:t>који су неопходни за одлучивање.</w:t>
      </w:r>
    </w:p>
    <w:p w:rsidR="00F922F2" w:rsidRPr="004726C2" w:rsidRDefault="00F922F2" w:rsidP="00F922F2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D47932" w:rsidRPr="004726C2" w:rsidRDefault="00D47932" w:rsidP="00F922F2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F922F2" w:rsidRPr="004726C2" w:rsidRDefault="00F922F2" w:rsidP="00F92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20"/>
          <w:szCs w:val="20"/>
          <w:u w:val="single"/>
          <w:lang w:val="sr-Cyrl-RS"/>
        </w:rPr>
      </w:pPr>
      <w:r w:rsidRPr="004726C2">
        <w:rPr>
          <w:rFonts w:ascii="Verdana" w:hAnsi="Verdana" w:cs="Calibri"/>
          <w:b/>
          <w:i/>
          <w:color w:val="000000"/>
          <w:sz w:val="20"/>
          <w:szCs w:val="20"/>
          <w:u w:val="single"/>
          <w:lang w:val="sr-Cyrl-RS"/>
        </w:rPr>
        <w:t>Додатна документација за Активност 1: Суфинансирање инвестиција у опремање сточарских фарми</w:t>
      </w:r>
    </w:p>
    <w:p w:rsidR="00F922F2" w:rsidRPr="004726C2" w:rsidRDefault="00F922F2" w:rsidP="00F92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20"/>
          <w:szCs w:val="20"/>
          <w:u w:val="single"/>
          <w:lang w:val="sr-Cyrl-RS"/>
        </w:rPr>
      </w:pPr>
    </w:p>
    <w:p w:rsidR="00F922F2" w:rsidRPr="004726C2" w:rsidRDefault="00F922F2" w:rsidP="00F922F2">
      <w:pPr>
        <w:widowControl w:val="0"/>
        <w:numPr>
          <w:ilvl w:val="0"/>
          <w:numId w:val="7"/>
        </w:numPr>
        <w:autoSpaceDE w:val="0"/>
        <w:autoSpaceDN w:val="0"/>
        <w:spacing w:before="37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CS" w:eastAsia="en-GB"/>
        </w:rPr>
      </w:pPr>
      <w:r w:rsidRPr="004726C2">
        <w:rPr>
          <w:rFonts w:ascii="Verdana" w:eastAsia="Times New Roman" w:hAnsi="Verdana" w:cs="Calibri"/>
          <w:color w:val="000000"/>
          <w:sz w:val="20"/>
          <w:szCs w:val="20"/>
          <w:lang w:val="sr-Cyrl-CS" w:eastAsia="en-GB"/>
        </w:rPr>
        <w:t xml:space="preserve">потврда о броју грла за одговарајућу категорију животиња, издата од стране надлежне ветеринарске службе; 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CS" w:eastAsia="en-GB"/>
        </w:rPr>
      </w:pPr>
      <w:r w:rsidRPr="004726C2">
        <w:rPr>
          <w:rFonts w:ascii="Verdana" w:eastAsia="Times New Roman" w:hAnsi="Verdana" w:cs="Calibri"/>
          <w:color w:val="000000"/>
          <w:sz w:val="20"/>
          <w:szCs w:val="20"/>
          <w:lang w:val="sr-Cyrl-CS" w:eastAsia="en-GB"/>
        </w:rPr>
        <w:t>решење да је објекат уписан у Регистар објеката за узгој, држање и промет животиња. Решење може да гласи на подносиоца пријаве, односно на члана његовог пољопривредног газдинства који је уписану Регистар пољопривредних газдинстава;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4726C2">
        <w:rPr>
          <w:rFonts w:ascii="Verdana" w:eastAsia="Times New Roman" w:hAnsi="Verdana" w:cs="Calibri"/>
          <w:sz w:val="20"/>
          <w:szCs w:val="20"/>
          <w:lang w:val="sr-Cyrl-CS" w:eastAsia="en-GB"/>
        </w:rPr>
        <w:t>очитана саобраћајна дозвола за инвестиције:</w:t>
      </w:r>
      <w:r w:rsidRPr="004726C2">
        <w:rPr>
          <w:rFonts w:ascii="Verdana" w:hAnsi="Verdana" w:cs="Calibri"/>
          <w:sz w:val="20"/>
          <w:szCs w:val="20"/>
        </w:rPr>
        <w:t xml:space="preserve">  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набавка </w:t>
      </w:r>
      <w:r w:rsidRPr="004726C2">
        <w:rPr>
          <w:rFonts w:ascii="Verdana" w:hAnsi="Verdana" w:cs="Calibri"/>
          <w:sz w:val="20"/>
          <w:szCs w:val="20"/>
        </w:rPr>
        <w:t>специјализоване приколице за транспорт чврстог, течног и полутечног стајњака</w:t>
      </w:r>
      <w:r w:rsidRPr="004726C2">
        <w:rPr>
          <w:rFonts w:ascii="Verdana" w:eastAsia="Times New Roman" w:hAnsi="Verdana" w:cs="Calibri"/>
          <w:sz w:val="20"/>
          <w:szCs w:val="20"/>
          <w:lang w:val="sr-Cyrl-CS" w:eastAsia="en-GB"/>
        </w:rPr>
        <w:t>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4726C2">
        <w:rPr>
          <w:rFonts w:ascii="Verdana" w:hAnsi="Verdana" w:cs="Calibri"/>
          <w:sz w:val="20"/>
          <w:szCs w:val="20"/>
        </w:rPr>
        <w:t>оригинал извод из катастра непокретности с подацима о власништву за објекат у којем се реализује инвестиција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 (не старији од 30 дана од дана подношења</w:t>
      </w:r>
      <w:r w:rsidRPr="004726C2">
        <w:rPr>
          <w:rFonts w:ascii="Verdana" w:hAnsi="Verdana" w:cs="Calibri"/>
          <w:spacing w:val="-8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захтева)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>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 xml:space="preserve">уговор о закупу или уступању на коришћење предметног објекта закључен са закуподавцем, на период закупа, односно коришћења који не може бити краћи од 31.12.2029. године, оверен код јавног бележника, 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>уколико објекат није у власништву подносиоца пријаве</w:t>
      </w:r>
      <w:r w:rsidRPr="004726C2">
        <w:rPr>
          <w:rFonts w:ascii="Verdana" w:hAnsi="Verdana" w:cs="Calibri"/>
          <w:sz w:val="20"/>
          <w:szCs w:val="20"/>
          <w:lang w:val="sr-Cyrl-RS"/>
        </w:rPr>
        <w:t xml:space="preserve">; </w:t>
      </w:r>
    </w:p>
    <w:p w:rsidR="00F922F2" w:rsidRPr="004726C2" w:rsidRDefault="00F922F2" w:rsidP="00F922F2">
      <w:pPr>
        <w:widowControl w:val="0"/>
        <w:autoSpaceDE w:val="0"/>
        <w:autoSpaceDN w:val="0"/>
        <w:spacing w:after="0" w:line="240" w:lineRule="auto"/>
        <w:ind w:left="848"/>
        <w:outlineLvl w:val="0"/>
        <w:rPr>
          <w:rFonts w:ascii="Verdana" w:hAnsi="Verdana" w:cs="Calibri"/>
          <w:b/>
          <w:bCs/>
          <w:sz w:val="20"/>
          <w:szCs w:val="20"/>
          <w:u w:val="single"/>
          <w:lang w:val="sr-Cyrl-RS"/>
        </w:rPr>
      </w:pPr>
    </w:p>
    <w:p w:rsidR="00F922F2" w:rsidRPr="004726C2" w:rsidRDefault="00F922F2" w:rsidP="00F922F2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</w:pPr>
      <w:r w:rsidRPr="004726C2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Додатна обавезна документација за предузетнике:</w:t>
      </w:r>
    </w:p>
    <w:p w:rsidR="00F922F2" w:rsidRPr="004726C2" w:rsidRDefault="00F922F2" w:rsidP="00F922F2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20"/>
          <w:szCs w:val="20"/>
          <w:lang w:val="sr-Cyrl-RS"/>
        </w:rPr>
      </w:pP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извод из Агенције за привредне регистре, с пореским идентификационим</w:t>
      </w:r>
      <w:r w:rsidRPr="004726C2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бројем;</w:t>
      </w:r>
    </w:p>
    <w:p w:rsidR="00F922F2" w:rsidRPr="004726C2" w:rsidRDefault="00F922F2" w:rsidP="00F922F2">
      <w:pPr>
        <w:widowControl w:val="0"/>
        <w:autoSpaceDE w:val="0"/>
        <w:autoSpaceDN w:val="0"/>
        <w:spacing w:after="0" w:line="240" w:lineRule="auto"/>
        <w:ind w:left="848"/>
        <w:outlineLvl w:val="0"/>
        <w:rPr>
          <w:rFonts w:ascii="Verdana" w:hAnsi="Verdana" w:cs="Calibri"/>
          <w:b/>
          <w:bCs/>
          <w:sz w:val="20"/>
          <w:szCs w:val="20"/>
          <w:u w:val="single"/>
          <w:lang w:val="sr-Cyrl-RS"/>
        </w:rPr>
      </w:pPr>
    </w:p>
    <w:p w:rsidR="00F922F2" w:rsidRPr="004726C2" w:rsidRDefault="00F922F2" w:rsidP="00F922F2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20"/>
          <w:szCs w:val="20"/>
          <w:lang w:val="sr-Cyrl-RS"/>
        </w:rPr>
      </w:pPr>
      <w:r w:rsidRPr="004726C2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Додатна обавезна документација за правна лица:</w:t>
      </w:r>
    </w:p>
    <w:p w:rsidR="00F922F2" w:rsidRPr="004726C2" w:rsidRDefault="00F922F2" w:rsidP="00F922F2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20"/>
          <w:szCs w:val="20"/>
          <w:lang w:val="sr-Cyrl-RS"/>
        </w:rPr>
      </w:pP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извод из Агенције за привредне регистре, с пореским идентификационим</w:t>
      </w:r>
      <w:r w:rsidRPr="004726C2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бројем;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" w:after="0" w:line="240" w:lineRule="auto"/>
        <w:ind w:right="117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потврда</w:t>
      </w:r>
      <w:r w:rsidRPr="004726C2">
        <w:rPr>
          <w:rFonts w:ascii="Verdana" w:hAnsi="Verdana" w:cs="Calibri"/>
          <w:spacing w:val="-9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Агенције</w:t>
      </w:r>
      <w:r w:rsidRPr="004726C2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за</w:t>
      </w:r>
      <w:r w:rsidRPr="004726C2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привредне</w:t>
      </w:r>
      <w:r w:rsidRPr="004726C2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регистре</w:t>
      </w:r>
      <w:r w:rsidRPr="004726C2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о</w:t>
      </w:r>
      <w:r w:rsidRPr="004726C2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томе</w:t>
      </w:r>
      <w:r w:rsidRPr="004726C2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да</w:t>
      </w:r>
      <w:r w:rsidRPr="004726C2">
        <w:rPr>
          <w:rFonts w:ascii="Verdana" w:hAnsi="Verdana" w:cs="Calibri"/>
          <w:spacing w:val="-6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над</w:t>
      </w:r>
      <w:r w:rsidRPr="004726C2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правним</w:t>
      </w:r>
      <w:r w:rsidRPr="004726C2">
        <w:rPr>
          <w:rFonts w:ascii="Verdana" w:hAnsi="Verdana" w:cs="Calibri"/>
          <w:spacing w:val="-9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лицем</w:t>
      </w:r>
      <w:r w:rsidRPr="004726C2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није</w:t>
      </w:r>
      <w:r w:rsidRPr="004726C2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покренут</w:t>
      </w:r>
      <w:r w:rsidRPr="004726C2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поступак</w:t>
      </w:r>
      <w:r w:rsidRPr="004726C2">
        <w:rPr>
          <w:rFonts w:ascii="Verdana" w:hAnsi="Verdana" w:cs="Calibri"/>
          <w:spacing w:val="-8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стечаја и/или</w:t>
      </w:r>
      <w:r w:rsidRPr="004726C2">
        <w:rPr>
          <w:rFonts w:ascii="Verdana" w:hAnsi="Verdana" w:cs="Calibri"/>
          <w:spacing w:val="-1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ликвидације;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7" w:after="0" w:line="240" w:lineRule="auto"/>
        <w:ind w:right="116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lastRenderedPageBreak/>
        <w:t>извод из финансијског извештаја из којег произилази да је правно лице разврстано у микро или мало правно лице, у складу са Законом о рачуноводству („Службени гласник РС“, број</w:t>
      </w:r>
      <w:r w:rsidRPr="004726C2">
        <w:rPr>
          <w:rFonts w:ascii="Verdana" w:hAnsi="Verdana" w:cs="Calibri"/>
          <w:spacing w:val="-8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73/2019</w:t>
      </w:r>
      <w:r w:rsidR="004726C2" w:rsidRPr="004726C2">
        <w:rPr>
          <w:rFonts w:ascii="Verdana" w:hAnsi="Verdana" w:cs="Calibri"/>
          <w:sz w:val="20"/>
          <w:szCs w:val="20"/>
          <w:lang w:val="sr-Cyrl-RS"/>
        </w:rPr>
        <w:t xml:space="preserve"> и 44/21-др.закон</w:t>
      </w:r>
      <w:r w:rsidRPr="004726C2">
        <w:rPr>
          <w:rFonts w:ascii="Verdana" w:hAnsi="Verdana" w:cs="Calibri"/>
          <w:sz w:val="20"/>
          <w:szCs w:val="20"/>
          <w:lang w:val="sr-Cyrl-RS"/>
        </w:rPr>
        <w:t>);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7" w:after="0" w:line="247" w:lineRule="auto"/>
        <w:ind w:right="117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за задруге потврду овлашћеног Ревизијског савеза да задруга послује у складу са Законом о задругама,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при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чему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се</w:t>
      </w:r>
      <w:r w:rsidRPr="004726C2">
        <w:rPr>
          <w:rFonts w:ascii="Verdana" w:hAnsi="Verdana" w:cs="Calibri"/>
          <w:spacing w:val="-14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потврда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издаје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на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основу</w:t>
      </w:r>
      <w:r w:rsidRPr="004726C2">
        <w:rPr>
          <w:rFonts w:ascii="Verdana" w:hAnsi="Verdana" w:cs="Calibri"/>
          <w:spacing w:val="-11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коначног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извештаја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о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обављеној</w:t>
      </w:r>
      <w:r w:rsidRPr="004726C2">
        <w:rPr>
          <w:rFonts w:ascii="Verdana" w:hAnsi="Verdana" w:cs="Calibri"/>
          <w:spacing w:val="-11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задружног</w:t>
      </w:r>
      <w:r w:rsidRPr="004726C2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ревизији, не старијем од две године, у складу са Законом о</w:t>
      </w:r>
      <w:r w:rsidRPr="004726C2">
        <w:rPr>
          <w:rFonts w:ascii="Verdana" w:hAnsi="Verdana" w:cs="Calibri"/>
          <w:spacing w:val="-5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sz w:val="20"/>
          <w:szCs w:val="20"/>
          <w:lang w:val="sr-Cyrl-RS"/>
        </w:rPr>
        <w:t>задругама;</w:t>
      </w:r>
    </w:p>
    <w:p w:rsidR="00F922F2" w:rsidRPr="004726C2" w:rsidRDefault="00F922F2" w:rsidP="00F922F2">
      <w:pPr>
        <w:widowControl w:val="0"/>
        <w:tabs>
          <w:tab w:val="left" w:pos="847"/>
        </w:tabs>
        <w:autoSpaceDE w:val="0"/>
        <w:autoSpaceDN w:val="0"/>
        <w:spacing w:before="37" w:after="0" w:line="247" w:lineRule="auto"/>
        <w:ind w:left="1206" w:right="117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F922F2" w:rsidRPr="004726C2" w:rsidRDefault="00F922F2" w:rsidP="00F922F2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b/>
          <w:i/>
          <w:sz w:val="20"/>
          <w:szCs w:val="20"/>
          <w:u w:val="single"/>
          <w:lang w:val="sr-Cyrl-RS"/>
        </w:rPr>
      </w:pPr>
      <w:r w:rsidRPr="004726C2">
        <w:rPr>
          <w:rFonts w:ascii="Verdana" w:hAnsi="Verdana" w:cs="Calibri"/>
          <w:b/>
          <w:i/>
          <w:sz w:val="20"/>
          <w:szCs w:val="20"/>
          <w:u w:val="single"/>
          <w:lang w:val="sr-Cyrl-RS"/>
        </w:rPr>
        <w:t>Документација коју достављају подносиоци пријаве опционо</w:t>
      </w:r>
    </w:p>
    <w:p w:rsidR="00F922F2" w:rsidRPr="004726C2" w:rsidRDefault="00F922F2" w:rsidP="00F922F2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  <w:lang w:val="sr-Cyrl-RS"/>
        </w:rPr>
      </w:pP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фотокопија дипломе пољопривредног факултета или сведочанство средње пољопривредне школе (уколико подносилац пријаве нема диплому наведених институција, није потребно достављати другу документацију);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hAnsi="Verdana" w:cs="Calibri"/>
          <w:color w:val="000000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 xml:space="preserve">потврда о чланству у земљорадничкој задрузи 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>издата од стране Агенције за привредн</w:t>
      </w:r>
      <w:r w:rsidRPr="004726C2">
        <w:rPr>
          <w:rFonts w:ascii="Verdana" w:hAnsi="Verdana" w:cs="Calibri"/>
          <w:color w:val="000000"/>
          <w:sz w:val="20"/>
          <w:szCs w:val="20"/>
          <w:lang w:val="sr-Latn-RS"/>
        </w:rPr>
        <w:t>e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 xml:space="preserve"> </w:t>
      </w:r>
      <w:r w:rsidRPr="004726C2">
        <w:rPr>
          <w:rFonts w:ascii="Verdana" w:hAnsi="Verdana" w:cs="Calibri"/>
          <w:color w:val="000000"/>
          <w:sz w:val="20"/>
          <w:szCs w:val="20"/>
          <w:lang w:val="sr-Latn-RS"/>
        </w:rPr>
        <w:t>регистре</w:t>
      </w:r>
      <w:r w:rsidRPr="004726C2">
        <w:rPr>
          <w:rFonts w:ascii="Verdana" w:hAnsi="Verdana" w:cs="Calibri"/>
          <w:color w:val="000000"/>
          <w:sz w:val="20"/>
          <w:szCs w:val="20"/>
          <w:lang w:val="sr-Cyrl-RS"/>
        </w:rPr>
        <w:t>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фотокопија сертификата за органску производњу или сертификата о заштићеном географском пореклу;</w:t>
      </w:r>
    </w:p>
    <w:p w:rsidR="00F922F2" w:rsidRPr="004726C2" w:rsidRDefault="00F922F2" w:rsidP="00F922F2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  <w:r w:rsidRPr="004726C2">
        <w:rPr>
          <w:rFonts w:ascii="Verdana" w:eastAsia="Times New Roman" w:hAnsi="Verdana" w:cs="Calibri"/>
          <w:sz w:val="20"/>
          <w:szCs w:val="20"/>
          <w:lang w:val="sr-Cyrl-CS" w:eastAsia="en-GB"/>
        </w:rPr>
        <w:t>фотокопија важеће потврде о извршеној контроли плодности земљишта које је предмет инвестиције.</w:t>
      </w:r>
    </w:p>
    <w:p w:rsidR="00F922F2" w:rsidRPr="004726C2" w:rsidRDefault="00F922F2" w:rsidP="00F922F2">
      <w:pPr>
        <w:widowControl w:val="0"/>
        <w:autoSpaceDE w:val="0"/>
        <w:autoSpaceDN w:val="0"/>
        <w:spacing w:before="8" w:after="0" w:line="247" w:lineRule="auto"/>
        <w:ind w:left="113" w:right="122" w:firstLine="607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 xml:space="preserve">Подносилац пријаве треба да се изјасни на обрасцу који је саставни део пријаве о томе да ли ће документацију наведену </w:t>
      </w:r>
      <w:r w:rsidRPr="004726C2">
        <w:rPr>
          <w:rFonts w:ascii="Verdana" w:hAnsi="Verdana" w:cs="Calibri"/>
          <w:b/>
          <w:sz w:val="20"/>
          <w:szCs w:val="20"/>
          <w:lang w:val="sr-Cyrl-RS"/>
        </w:rPr>
        <w:t xml:space="preserve">под тачком 4., </w:t>
      </w:r>
      <w:r w:rsidRPr="004726C2">
        <w:rPr>
          <w:rFonts w:ascii="Verdana" w:hAnsi="Verdana" w:cs="Calibri"/>
          <w:sz w:val="20"/>
          <w:szCs w:val="20"/>
          <w:lang w:val="sr-Cyrl-RS"/>
        </w:rPr>
        <w:t>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F922F2" w:rsidRPr="004726C2" w:rsidRDefault="00F922F2" w:rsidP="00F922F2">
      <w:pPr>
        <w:widowControl w:val="0"/>
        <w:autoSpaceDE w:val="0"/>
        <w:autoSpaceDN w:val="0"/>
        <w:spacing w:before="48" w:after="0" w:line="249" w:lineRule="auto"/>
        <w:ind w:left="113" w:right="119" w:firstLine="607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F922F2" w:rsidRPr="004726C2" w:rsidRDefault="00F922F2" w:rsidP="00F922F2">
      <w:pPr>
        <w:widowControl w:val="0"/>
        <w:autoSpaceDE w:val="0"/>
        <w:autoSpaceDN w:val="0"/>
        <w:spacing w:before="48" w:after="0" w:line="249" w:lineRule="auto"/>
        <w:ind w:left="113" w:right="119" w:firstLine="607"/>
        <w:jc w:val="both"/>
        <w:rPr>
          <w:rFonts w:ascii="Verdana" w:hAnsi="Verdana" w:cs="Calibri"/>
          <w:sz w:val="20"/>
          <w:szCs w:val="20"/>
          <w:lang w:val="sr-Cyrl-RS"/>
        </w:rPr>
      </w:pPr>
      <w:r w:rsidRPr="004726C2">
        <w:rPr>
          <w:rFonts w:ascii="Verdana" w:hAnsi="Verdana" w:cs="Calibri"/>
          <w:sz w:val="20"/>
          <w:szCs w:val="20"/>
          <w:lang w:val="sr-Cyrl-RS"/>
        </w:rPr>
        <w:t xml:space="preserve">Комисија задржава право да поред наведених затражи и друга документа. </w:t>
      </w: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trike/>
          <w:sz w:val="20"/>
          <w:szCs w:val="20"/>
        </w:rPr>
      </w:pPr>
    </w:p>
    <w:p w:rsidR="00847DD1" w:rsidRPr="004726C2" w:rsidRDefault="00847DD1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847DD1" w:rsidRPr="004726C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b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sz w:val="20"/>
          <w:szCs w:val="20"/>
          <w:u w:val="single"/>
        </w:rPr>
        <w:t>НАЧИН ДОСТАВЉАЊА ПРИЈАВА</w:t>
      </w:r>
    </w:p>
    <w:p w:rsidR="004726C2" w:rsidRDefault="004726C2" w:rsidP="004726C2">
      <w:pPr>
        <w:adjustRightInd w:val="0"/>
        <w:ind w:right="-46"/>
        <w:jc w:val="both"/>
        <w:rPr>
          <w:rFonts w:ascii="Verdana" w:hAnsi="Verdana" w:cstheme="minorHAnsi"/>
          <w:b/>
          <w:sz w:val="20"/>
          <w:szCs w:val="20"/>
          <w:lang w:val="sr-Cyrl-RS"/>
        </w:rPr>
      </w:pPr>
    </w:p>
    <w:p w:rsidR="004726C2" w:rsidRPr="004726C2" w:rsidRDefault="004726C2" w:rsidP="004726C2">
      <w:pPr>
        <w:adjustRightInd w:val="0"/>
        <w:ind w:right="-46" w:firstLine="720"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4726C2">
        <w:rPr>
          <w:rFonts w:ascii="Verdana" w:hAnsi="Verdana" w:cstheme="minorHAnsi"/>
          <w:b/>
          <w:sz w:val="20"/>
          <w:szCs w:val="20"/>
          <w:lang w:val="sr-Cyrl-RS"/>
        </w:rPr>
        <w:t>Ф</w:t>
      </w:r>
      <w:r w:rsidRPr="004726C2">
        <w:rPr>
          <w:rFonts w:ascii="Verdana" w:hAnsi="Verdana" w:cstheme="minorHAnsi"/>
          <w:b/>
          <w:sz w:val="20"/>
          <w:szCs w:val="20"/>
        </w:rPr>
        <w:t>изичко</w:t>
      </w:r>
      <w:r w:rsidRPr="004726C2">
        <w:rPr>
          <w:rFonts w:ascii="Verdana" w:hAnsi="Verdana" w:cstheme="minorHAnsi"/>
          <w:b/>
          <w:spacing w:val="-1"/>
          <w:sz w:val="20"/>
          <w:szCs w:val="20"/>
        </w:rPr>
        <w:t xml:space="preserve"> </w:t>
      </w:r>
      <w:r w:rsidRPr="004726C2">
        <w:rPr>
          <w:rFonts w:ascii="Verdana" w:hAnsi="Verdana" w:cstheme="minorHAnsi"/>
          <w:b/>
          <w:sz w:val="20"/>
          <w:szCs w:val="20"/>
        </w:rPr>
        <w:t xml:space="preserve">лице </w:t>
      </w:r>
      <w:r w:rsidRPr="004726C2">
        <w:rPr>
          <w:rFonts w:ascii="Verdana" w:hAnsi="Verdana" w:cstheme="minorHAnsi"/>
          <w:sz w:val="20"/>
          <w:szCs w:val="20"/>
          <w:lang w:val="sr-Cyrl-RS"/>
        </w:rPr>
        <w:t>носи</w:t>
      </w:r>
      <w:r w:rsidR="006D630F">
        <w:rPr>
          <w:rFonts w:ascii="Verdana" w:hAnsi="Verdana" w:cstheme="minorHAnsi"/>
          <w:sz w:val="20"/>
          <w:szCs w:val="20"/>
          <w:lang w:val="sr-Cyrl-RS"/>
        </w:rPr>
        <w:t>лац</w:t>
      </w:r>
      <w:r w:rsidRPr="004726C2">
        <w:rPr>
          <w:rFonts w:ascii="Verdana" w:hAnsi="Verdana" w:cstheme="minorHAnsi"/>
          <w:sz w:val="20"/>
          <w:szCs w:val="20"/>
          <w:lang w:val="sr-Cyrl-RS"/>
        </w:rPr>
        <w:t xml:space="preserve"> регистрованог пољопривредног газдинства </w:t>
      </w:r>
      <w:r w:rsidRPr="004726C2">
        <w:rPr>
          <w:rFonts w:ascii="Verdana" w:hAnsi="Verdana" w:cstheme="minorHAnsi"/>
          <w:sz w:val="20"/>
          <w:szCs w:val="20"/>
          <w:lang w:val="sr-Cyrl-CS"/>
        </w:rPr>
        <w:t>пријаву са потребном документацијом достав</w:t>
      </w:r>
      <w:r w:rsidR="00670D17">
        <w:rPr>
          <w:rFonts w:ascii="Verdana" w:hAnsi="Verdana" w:cstheme="minorHAnsi"/>
          <w:sz w:val="20"/>
          <w:szCs w:val="20"/>
          <w:lang w:val="sr-Cyrl-CS"/>
        </w:rPr>
        <w:t>ља:</w:t>
      </w:r>
    </w:p>
    <w:p w:rsidR="004726C2" w:rsidRPr="004726C2" w:rsidRDefault="004726C2" w:rsidP="004726C2">
      <w:pPr>
        <w:numPr>
          <w:ilvl w:val="0"/>
          <w:numId w:val="13"/>
        </w:numPr>
        <w:kinsoku w:val="0"/>
        <w:overflowPunct w:val="0"/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  <w:lang w:val="sr-Cyrl-CS"/>
        </w:rPr>
      </w:pPr>
      <w:r w:rsidRPr="004726C2">
        <w:rPr>
          <w:rFonts w:ascii="Verdana" w:hAnsi="Verdana" w:cs="Arial"/>
          <w:sz w:val="20"/>
          <w:szCs w:val="20"/>
          <w:lang w:val="sr-Cyrl-CS"/>
        </w:rPr>
        <w:t>путем поште на адресу Покрајински секретаријат за пољопривреду, водопривреду и шумарство,</w:t>
      </w:r>
      <w:r w:rsidRPr="004726C2">
        <w:rPr>
          <w:rFonts w:ascii="Verdana" w:hAnsi="Verdana" w:cs="Arial"/>
          <w:sz w:val="20"/>
          <w:szCs w:val="20"/>
        </w:rPr>
        <w:t xml:space="preserve"> </w:t>
      </w:r>
      <w:r w:rsidRPr="004726C2">
        <w:rPr>
          <w:rFonts w:ascii="Verdana" w:hAnsi="Verdana" w:cs="Arial"/>
          <w:sz w:val="20"/>
          <w:szCs w:val="20"/>
          <w:lang w:val="sr-Cyrl-CS"/>
        </w:rPr>
        <w:t xml:space="preserve">21000 Нови Сад </w:t>
      </w:r>
      <w:r w:rsidRPr="004726C2">
        <w:rPr>
          <w:rFonts w:ascii="Verdana" w:hAnsi="Verdana" w:cs="Arial"/>
          <w:sz w:val="20"/>
          <w:szCs w:val="20"/>
        </w:rPr>
        <w:t xml:space="preserve">, </w:t>
      </w:r>
      <w:r w:rsidRPr="004726C2">
        <w:rPr>
          <w:rFonts w:ascii="Verdana" w:hAnsi="Verdana" w:cs="Arial"/>
          <w:sz w:val="20"/>
          <w:szCs w:val="20"/>
          <w:lang w:val="sr-Cyrl-CS"/>
        </w:rPr>
        <w:t>Булевар Михајла Пупина број 16 с назнаком: „КОНКУРС ЗА ДОДЕЛУ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</w:r>
      <w:r w:rsidRPr="004726C2">
        <w:rPr>
          <w:rFonts w:ascii="Verdana" w:hAnsi="Verdana"/>
          <w:sz w:val="20"/>
          <w:szCs w:val="20"/>
          <w:lang w:val="sr-Latn-RS"/>
        </w:rPr>
        <w:t>”</w:t>
      </w:r>
      <w:r w:rsidRPr="004726C2">
        <w:rPr>
          <w:rFonts w:ascii="Verdana" w:hAnsi="Verdana" w:cs="Arial"/>
          <w:sz w:val="20"/>
          <w:szCs w:val="20"/>
          <w:lang w:val="sr-Cyrl-CS"/>
        </w:rPr>
        <w:t xml:space="preserve">, </w:t>
      </w:r>
    </w:p>
    <w:p w:rsidR="004726C2" w:rsidRPr="004726C2" w:rsidRDefault="004726C2" w:rsidP="004726C2">
      <w:pPr>
        <w:numPr>
          <w:ilvl w:val="0"/>
          <w:numId w:val="13"/>
        </w:numPr>
        <w:kinsoku w:val="0"/>
        <w:overflowPunct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726C2">
        <w:rPr>
          <w:rFonts w:ascii="Verdana" w:hAnsi="Verdana" w:cs="Arial"/>
          <w:sz w:val="20"/>
          <w:szCs w:val="20"/>
          <w:lang w:val="sr-Cyrl-CS"/>
        </w:rPr>
        <w:t>лично у</w:t>
      </w:r>
      <w:r w:rsidRPr="004726C2">
        <w:rPr>
          <w:rFonts w:ascii="Verdana" w:hAnsi="Verdana" w:cs="Arial"/>
          <w:sz w:val="20"/>
          <w:szCs w:val="20"/>
          <w:lang w:val="sr-Latn-BA"/>
        </w:rPr>
        <w:t xml:space="preserve"> </w:t>
      </w:r>
      <w:r w:rsidRPr="004726C2">
        <w:rPr>
          <w:rFonts w:ascii="Verdana" w:hAnsi="Verdana" w:cs="Arial"/>
          <w:sz w:val="20"/>
          <w:szCs w:val="20"/>
          <w:lang w:val="sr-Cyrl-CS"/>
        </w:rPr>
        <w:t xml:space="preserve">Писарници покрајинских органа управе, у згради Покрајинске владе, сваког радног дана од 9 до 14 часова, </w:t>
      </w:r>
    </w:p>
    <w:p w:rsidR="004726C2" w:rsidRPr="004726C2" w:rsidRDefault="004726C2" w:rsidP="004726C2">
      <w:pPr>
        <w:numPr>
          <w:ilvl w:val="0"/>
          <w:numId w:val="13"/>
        </w:numPr>
        <w:kinsoku w:val="0"/>
        <w:overflowPunct w:val="0"/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4726C2">
        <w:rPr>
          <w:rFonts w:ascii="Verdana" w:hAnsi="Verdana" w:cs="Arial"/>
          <w:sz w:val="20"/>
          <w:szCs w:val="20"/>
          <w:lang w:val="en-GB"/>
        </w:rPr>
        <w:t>електронским путем -  АгроСенс платфо</w:t>
      </w:r>
      <w:r w:rsidRPr="004726C2">
        <w:rPr>
          <w:rFonts w:ascii="Verdana" w:hAnsi="Verdana" w:cs="Arial"/>
          <w:sz w:val="20"/>
          <w:szCs w:val="20"/>
          <w:lang w:val="sr-Cyrl-RS"/>
        </w:rPr>
        <w:t>р</w:t>
      </w:r>
      <w:r w:rsidRPr="004726C2">
        <w:rPr>
          <w:rFonts w:ascii="Verdana" w:hAnsi="Verdana" w:cs="Arial"/>
          <w:sz w:val="20"/>
          <w:szCs w:val="20"/>
          <w:lang w:val="en-GB"/>
        </w:rPr>
        <w:t>ма на начин описан у Упуству о начину подношења електронске пријаве и електронском општењу .</w:t>
      </w:r>
    </w:p>
    <w:p w:rsidR="004726C2" w:rsidRPr="004726C2" w:rsidRDefault="004726C2" w:rsidP="004726C2">
      <w:pPr>
        <w:kinsoku w:val="0"/>
        <w:overflowPunct w:val="0"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val="en-GB"/>
        </w:rPr>
      </w:pPr>
    </w:p>
    <w:p w:rsidR="004726C2" w:rsidRPr="004726C2" w:rsidRDefault="004726C2" w:rsidP="004726C2">
      <w:pPr>
        <w:adjustRightInd w:val="0"/>
        <w:ind w:right="-46" w:firstLine="720"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4726C2">
        <w:rPr>
          <w:rFonts w:ascii="Verdana" w:hAnsi="Verdana" w:cstheme="minorHAnsi"/>
          <w:b/>
          <w:sz w:val="20"/>
          <w:szCs w:val="20"/>
          <w:lang w:val="sr-Cyrl-RS"/>
        </w:rPr>
        <w:t xml:space="preserve">Предузетник </w:t>
      </w:r>
      <w:r w:rsidRPr="004726C2">
        <w:rPr>
          <w:rFonts w:ascii="Verdana" w:hAnsi="Verdana" w:cstheme="minorHAnsi"/>
          <w:sz w:val="20"/>
          <w:szCs w:val="20"/>
          <w:lang w:val="sr-Cyrl-RS"/>
        </w:rPr>
        <w:t xml:space="preserve">носилац регистрованог пољопривредног газдинства или </w:t>
      </w:r>
      <w:r w:rsidRPr="004726C2">
        <w:rPr>
          <w:rFonts w:ascii="Verdana" w:hAnsi="Verdana" w:cstheme="minorHAnsi"/>
          <w:b/>
          <w:sz w:val="20"/>
          <w:szCs w:val="20"/>
          <w:lang w:val="sr-Cyrl-RS"/>
        </w:rPr>
        <w:t>правно лице</w:t>
      </w:r>
      <w:r w:rsidRPr="004726C2">
        <w:rPr>
          <w:rFonts w:ascii="Verdana" w:hAnsi="Verdana" w:cstheme="minorHAnsi"/>
          <w:sz w:val="20"/>
          <w:szCs w:val="20"/>
          <w:lang w:val="sr-Cyrl-RS"/>
        </w:rPr>
        <w:t xml:space="preserve"> носилац регистрованог пољопривредног газдинства</w:t>
      </w:r>
      <w:r w:rsidRPr="004726C2">
        <w:rPr>
          <w:rFonts w:ascii="Verdana" w:hAnsi="Verdana" w:cstheme="minorHAnsi"/>
          <w:sz w:val="20"/>
          <w:szCs w:val="20"/>
          <w:lang w:val="sr-Cyrl-CS"/>
        </w:rPr>
        <w:t xml:space="preserve"> пријаву са потребном документацијом достав</w:t>
      </w:r>
      <w:r w:rsidR="00670D17">
        <w:rPr>
          <w:rFonts w:ascii="Verdana" w:hAnsi="Verdana" w:cstheme="minorHAnsi"/>
          <w:sz w:val="20"/>
          <w:szCs w:val="20"/>
          <w:lang w:val="sr-Cyrl-CS"/>
        </w:rPr>
        <w:t>ља</w:t>
      </w:r>
      <w:r w:rsidRPr="004726C2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4726C2">
        <w:rPr>
          <w:rFonts w:ascii="Verdana" w:hAnsi="Verdana" w:cstheme="minorHAnsi"/>
          <w:b/>
          <w:sz w:val="20"/>
          <w:szCs w:val="20"/>
          <w:lang w:val="sr-Cyrl-CS"/>
        </w:rPr>
        <w:t>искључиво електронским путем</w:t>
      </w:r>
      <w:r>
        <w:rPr>
          <w:rFonts w:ascii="Verdana" w:hAnsi="Verdana" w:cstheme="minorHAnsi"/>
          <w:sz w:val="20"/>
          <w:szCs w:val="20"/>
          <w:lang w:val="sr-Cyrl-CS"/>
        </w:rPr>
        <w:t xml:space="preserve"> и то </w:t>
      </w:r>
      <w:r w:rsidRPr="004726C2">
        <w:rPr>
          <w:rFonts w:ascii="Verdana" w:hAnsi="Verdana" w:cstheme="minorHAnsi"/>
          <w:sz w:val="20"/>
          <w:szCs w:val="20"/>
          <w:lang w:val="sr-Cyrl-CS"/>
        </w:rPr>
        <w:t xml:space="preserve">кроз </w:t>
      </w:r>
      <w:r w:rsidRPr="004726C2">
        <w:rPr>
          <w:rFonts w:ascii="Verdana" w:hAnsi="Verdana" w:cs="Arial"/>
          <w:sz w:val="20"/>
          <w:szCs w:val="20"/>
          <w:lang w:val="en-GB"/>
        </w:rPr>
        <w:t>АгроСенс платфо</w:t>
      </w:r>
      <w:r w:rsidRPr="004726C2">
        <w:rPr>
          <w:rFonts w:ascii="Verdana" w:hAnsi="Verdana" w:cs="Arial"/>
          <w:sz w:val="20"/>
          <w:szCs w:val="20"/>
          <w:lang w:val="sr-Cyrl-RS"/>
        </w:rPr>
        <w:t>р</w:t>
      </w:r>
      <w:r w:rsidRPr="004726C2">
        <w:rPr>
          <w:rFonts w:ascii="Verdana" w:hAnsi="Verdana" w:cs="Arial"/>
          <w:sz w:val="20"/>
          <w:szCs w:val="20"/>
          <w:lang w:val="en-GB"/>
        </w:rPr>
        <w:t>му на начин прописан у Упу</w:t>
      </w:r>
      <w:r w:rsidR="00670D17">
        <w:rPr>
          <w:rFonts w:ascii="Verdana" w:hAnsi="Verdana" w:cs="Arial"/>
          <w:sz w:val="20"/>
          <w:szCs w:val="20"/>
          <w:lang w:val="sr-Cyrl-RS"/>
        </w:rPr>
        <w:t>т</w:t>
      </w:r>
      <w:r w:rsidRPr="004726C2">
        <w:rPr>
          <w:rFonts w:ascii="Verdana" w:hAnsi="Verdana" w:cs="Arial"/>
          <w:sz w:val="20"/>
          <w:szCs w:val="20"/>
          <w:lang w:val="en-GB"/>
        </w:rPr>
        <w:t>ству о начину подношења електронске</w:t>
      </w:r>
      <w:r>
        <w:rPr>
          <w:rFonts w:ascii="Verdana" w:hAnsi="Verdana" w:cs="Arial"/>
          <w:sz w:val="20"/>
          <w:szCs w:val="20"/>
          <w:lang w:val="en-GB"/>
        </w:rPr>
        <w:t xml:space="preserve"> пријаве и електронском општењу. </w:t>
      </w:r>
    </w:p>
    <w:p w:rsidR="004726C2" w:rsidRPr="004726C2" w:rsidRDefault="004726C2" w:rsidP="004726C2">
      <w:pPr>
        <w:autoSpaceDE w:val="0"/>
        <w:autoSpaceDN w:val="0"/>
        <w:adjustRightInd w:val="0"/>
        <w:ind w:firstLine="720"/>
        <w:jc w:val="both"/>
        <w:rPr>
          <w:rStyle w:val="Hyperlink"/>
          <w:rFonts w:ascii="Verdana" w:hAnsi="Verdana" w:cstheme="minorHAnsi"/>
          <w:sz w:val="20"/>
          <w:szCs w:val="20"/>
          <w:lang w:val="ru-RU"/>
        </w:rPr>
      </w:pPr>
      <w:r>
        <w:rPr>
          <w:rFonts w:ascii="Verdana" w:hAnsi="Verdana" w:cstheme="minorHAnsi"/>
          <w:sz w:val="20"/>
          <w:szCs w:val="20"/>
          <w:lang w:val="sr-Cyrl-RS"/>
        </w:rPr>
        <w:t>АгроСенс а</w:t>
      </w:r>
      <w:r w:rsidRPr="004726C2">
        <w:rPr>
          <w:rFonts w:ascii="Verdana" w:hAnsi="Verdana" w:cstheme="minorHAnsi"/>
          <w:sz w:val="20"/>
          <w:szCs w:val="20"/>
          <w:lang w:val="sr-Cyrl-RS"/>
        </w:rPr>
        <w:t>пликација као и упутство за коришћење могу се</w:t>
      </w:r>
      <w:r w:rsidRPr="004726C2">
        <w:rPr>
          <w:rFonts w:ascii="Verdana" w:hAnsi="Verdana" w:cstheme="minorHAnsi"/>
          <w:sz w:val="20"/>
          <w:szCs w:val="20"/>
          <w:lang w:val="ru-RU"/>
        </w:rPr>
        <w:t xml:space="preserve"> преузети с веб-странице: </w:t>
      </w:r>
      <w:r w:rsidRPr="004726C2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hyperlink r:id="rId7" w:history="1">
        <w:r w:rsidRPr="004726C2">
          <w:rPr>
            <w:rStyle w:val="Hyperlink"/>
            <w:rFonts w:ascii="Verdana" w:hAnsi="Verdana" w:cstheme="minorHAnsi"/>
            <w:sz w:val="20"/>
            <w:szCs w:val="20"/>
            <w:lang w:val="ru-RU"/>
          </w:rPr>
          <w:t>www.psp.vojvodina.gov.rs</w:t>
        </w:r>
      </w:hyperlink>
    </w:p>
    <w:p w:rsidR="00F922F2" w:rsidRPr="004726C2" w:rsidRDefault="004726C2" w:rsidP="00C76824">
      <w:pPr>
        <w:adjustRightInd w:val="0"/>
        <w:ind w:right="-46" w:firstLine="851"/>
        <w:jc w:val="both"/>
        <w:rPr>
          <w:rFonts w:ascii="Verdana" w:hAnsi="Verdana" w:cstheme="minorHAnsi"/>
          <w:color w:val="000000"/>
          <w:sz w:val="20"/>
          <w:szCs w:val="20"/>
          <w:lang w:val="sr-Cyrl-RS"/>
        </w:rPr>
      </w:pPr>
      <w:r>
        <w:rPr>
          <w:rFonts w:ascii="Verdana" w:hAnsi="Verdana" w:cstheme="minorHAnsi"/>
          <w:color w:val="000000"/>
          <w:sz w:val="20"/>
          <w:szCs w:val="20"/>
          <w:lang w:val="sr-Cyrl-RS"/>
        </w:rPr>
        <w:t>У п</w:t>
      </w:r>
      <w:r w:rsidR="003766BA" w:rsidRPr="004726C2">
        <w:rPr>
          <w:rFonts w:ascii="Verdana" w:hAnsi="Verdana" w:cstheme="minorHAnsi"/>
          <w:color w:val="000000"/>
          <w:sz w:val="20"/>
          <w:szCs w:val="20"/>
        </w:rPr>
        <w:t xml:space="preserve">ријава </w:t>
      </w:r>
      <w:r>
        <w:rPr>
          <w:rFonts w:ascii="Verdana" w:hAnsi="Verdana" w:cstheme="minorHAnsi"/>
          <w:color w:val="000000"/>
          <w:sz w:val="20"/>
          <w:szCs w:val="20"/>
          <w:lang w:val="sr-Cyrl-RS"/>
        </w:rPr>
        <w:t xml:space="preserve">која се </w:t>
      </w:r>
      <w:r w:rsidR="003766BA" w:rsidRPr="004726C2">
        <w:rPr>
          <w:rFonts w:ascii="Verdana" w:hAnsi="Verdana" w:cstheme="minorHAnsi"/>
          <w:color w:val="000000"/>
          <w:sz w:val="20"/>
          <w:szCs w:val="20"/>
        </w:rPr>
        <w:t>подн</w:t>
      </w:r>
      <w:r>
        <w:rPr>
          <w:rFonts w:ascii="Verdana" w:hAnsi="Verdana" w:cstheme="minorHAnsi"/>
          <w:color w:val="000000"/>
          <w:sz w:val="20"/>
          <w:szCs w:val="20"/>
        </w:rPr>
        <w:t>оси електронским путем, на место</w:t>
      </w:r>
      <w:r w:rsidR="003766BA" w:rsidRPr="004726C2">
        <w:rPr>
          <w:rFonts w:ascii="Verdana" w:hAnsi="Verdana" w:cstheme="minorHAnsi"/>
          <w:color w:val="000000"/>
          <w:sz w:val="20"/>
          <w:szCs w:val="20"/>
        </w:rPr>
        <w:t xml:space="preserve"> које је предвиђено за потпис уноси се електронски потпис.</w:t>
      </w:r>
      <w:r>
        <w:rPr>
          <w:rFonts w:ascii="Verdana" w:hAnsi="Verdana" w:cstheme="minorHAnsi"/>
          <w:color w:val="000000"/>
          <w:sz w:val="20"/>
          <w:szCs w:val="20"/>
          <w:lang w:val="sr-Cyrl-RS"/>
        </w:rPr>
        <w:t xml:space="preserve"> Електронски се потписују и изјаве 1. и 2.</w:t>
      </w:r>
    </w:p>
    <w:p w:rsidR="00F23ADB" w:rsidRPr="004726C2" w:rsidRDefault="00F23ADB" w:rsidP="00F23AD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4726C2">
        <w:rPr>
          <w:rFonts w:ascii="Verdana" w:hAnsi="Verdana" w:cstheme="minorHAnsi"/>
          <w:color w:val="000000"/>
          <w:sz w:val="20"/>
          <w:szCs w:val="20"/>
        </w:rPr>
        <w:lastRenderedPageBreak/>
        <w:t xml:space="preserve">Приликом </w:t>
      </w:r>
      <w:r w:rsidRPr="004726C2">
        <w:rPr>
          <w:rFonts w:ascii="Verdana" w:hAnsi="Verdana" w:cstheme="minorHAnsi"/>
          <w:color w:val="000000"/>
          <w:sz w:val="20"/>
          <w:szCs w:val="20"/>
          <w:lang w:val="sr-Cyrl-RS"/>
        </w:rPr>
        <w:t xml:space="preserve">уноса пријаве у информациони систем за обраду пријава </w:t>
      </w:r>
      <w:r w:rsidR="004726C2">
        <w:rPr>
          <w:rFonts w:ascii="Verdana" w:hAnsi="Verdana" w:cstheme="minorHAnsi"/>
          <w:color w:val="000000"/>
          <w:sz w:val="20"/>
          <w:szCs w:val="20"/>
          <w:lang w:val="sr-Cyrl-RS"/>
        </w:rPr>
        <w:t xml:space="preserve">- платфома </w:t>
      </w:r>
      <w:r w:rsidRPr="004726C2">
        <w:rPr>
          <w:rFonts w:ascii="Verdana" w:hAnsi="Verdana" w:cstheme="minorHAnsi"/>
          <w:color w:val="000000"/>
          <w:sz w:val="20"/>
          <w:szCs w:val="20"/>
          <w:lang w:val="sr-Cyrl-RS"/>
        </w:rPr>
        <w:t>Агро Сенс</w:t>
      </w:r>
      <w:r w:rsidR="004726C2">
        <w:rPr>
          <w:rFonts w:ascii="Verdana" w:hAnsi="Verdana" w:cstheme="minorHAnsi"/>
          <w:color w:val="000000"/>
          <w:sz w:val="20"/>
          <w:szCs w:val="20"/>
        </w:rPr>
        <w:t xml:space="preserve">, </w:t>
      </w:r>
      <w:r w:rsidRPr="004726C2">
        <w:rPr>
          <w:rFonts w:ascii="Verdana" w:hAnsi="Verdana" w:cstheme="minorHAnsi"/>
          <w:color w:val="000000"/>
          <w:sz w:val="20"/>
          <w:szCs w:val="20"/>
        </w:rPr>
        <w:t xml:space="preserve">пријава добија шифру под којом подносилац пријаве учествује у даљем поступку. </w:t>
      </w:r>
    </w:p>
    <w:p w:rsidR="00F23ADB" w:rsidRPr="004726C2" w:rsidRDefault="00F23ADB" w:rsidP="00F23AD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4726C2">
        <w:rPr>
          <w:rFonts w:ascii="Verdana" w:hAnsi="Verdana" w:cstheme="minorHAnsi"/>
          <w:color w:val="000000"/>
          <w:sz w:val="20"/>
          <w:szCs w:val="20"/>
        </w:rPr>
        <w:t xml:space="preserve">Подносилац пријаве се обавештава о додељеној шифри </w:t>
      </w:r>
      <w:r w:rsidRPr="004726C2">
        <w:rPr>
          <w:rFonts w:ascii="Verdana" w:hAnsi="Verdana" w:cstheme="minorHAnsi"/>
          <w:color w:val="000000"/>
          <w:sz w:val="20"/>
          <w:szCs w:val="20"/>
          <w:lang w:val="sr-Cyrl-RS"/>
        </w:rPr>
        <w:t xml:space="preserve">путем електронског сандучета. </w:t>
      </w:r>
    </w:p>
    <w:p w:rsidR="00F23ADB" w:rsidRPr="004726C2" w:rsidRDefault="00F23ADB" w:rsidP="002D00C3">
      <w:pPr>
        <w:autoSpaceDE w:val="0"/>
        <w:autoSpaceDN w:val="0"/>
        <w:adjustRightInd w:val="0"/>
        <w:ind w:firstLine="720"/>
        <w:jc w:val="both"/>
        <w:rPr>
          <w:rFonts w:ascii="Verdana" w:hAnsi="Verdana" w:cstheme="minorHAnsi"/>
          <w:sz w:val="20"/>
          <w:szCs w:val="20"/>
          <w:lang w:val="ru-RU"/>
        </w:rPr>
      </w:pPr>
    </w:p>
    <w:p w:rsidR="00847DD1" w:rsidRPr="004726C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sz w:val="20"/>
          <w:szCs w:val="20"/>
          <w:u w:val="single"/>
        </w:rPr>
        <w:t xml:space="preserve">КОНТАКТ </w:t>
      </w:r>
    </w:p>
    <w:p w:rsidR="00847DD1" w:rsidRPr="004726C2" w:rsidRDefault="00847DD1">
      <w:pPr>
        <w:pStyle w:val="NoSpacing1"/>
        <w:rPr>
          <w:rFonts w:ascii="Verdana" w:hAnsi="Verdana" w:cstheme="minorHAnsi"/>
          <w:sz w:val="20"/>
          <w:szCs w:val="20"/>
        </w:rPr>
      </w:pPr>
    </w:p>
    <w:p w:rsidR="000713E3" w:rsidRPr="004726C2" w:rsidRDefault="00F922F2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Latn-RS"/>
        </w:rPr>
      </w:pPr>
      <w:r w:rsidRPr="004726C2">
        <w:rPr>
          <w:rFonts w:ascii="Verdana" w:hAnsi="Verdana" w:cstheme="minorHAnsi"/>
          <w:sz w:val="20"/>
          <w:szCs w:val="20"/>
        </w:rPr>
        <w:t xml:space="preserve">Све додатне информације </w:t>
      </w:r>
      <w:r w:rsidR="008D6871" w:rsidRPr="004726C2">
        <w:rPr>
          <w:rFonts w:ascii="Verdana" w:hAnsi="Verdana" w:cstheme="minorHAnsi"/>
          <w:sz w:val="20"/>
          <w:szCs w:val="20"/>
          <w:lang w:val="sr-Cyrl-RS"/>
        </w:rPr>
        <w:t xml:space="preserve">за Активност 1 </w:t>
      </w:r>
      <w:r w:rsidRPr="004726C2">
        <w:rPr>
          <w:rFonts w:ascii="Verdana" w:hAnsi="Verdana" w:cstheme="minorHAnsi"/>
          <w:sz w:val="20"/>
          <w:szCs w:val="20"/>
        </w:rPr>
        <w:t>можете добити пу</w:t>
      </w:r>
      <w:r w:rsidR="008D6871" w:rsidRPr="004726C2">
        <w:rPr>
          <w:rFonts w:ascii="Verdana" w:hAnsi="Verdana" w:cstheme="minorHAnsi"/>
          <w:sz w:val="20"/>
          <w:szCs w:val="20"/>
        </w:rPr>
        <w:t>тем телефона: 021/488</w:t>
      </w:r>
      <w:r w:rsidR="008D6871" w:rsidRPr="004726C2">
        <w:rPr>
          <w:rFonts w:ascii="Verdana" w:hAnsi="Verdana" w:cstheme="minorHAnsi"/>
          <w:sz w:val="20"/>
          <w:szCs w:val="20"/>
          <w:lang w:val="sr-Cyrl-RS"/>
        </w:rPr>
        <w:t>-</w:t>
      </w:r>
      <w:r w:rsidR="008D6871" w:rsidRPr="004726C2">
        <w:rPr>
          <w:rFonts w:ascii="Verdana" w:hAnsi="Verdana" w:cstheme="minorHAnsi"/>
          <w:sz w:val="20"/>
          <w:szCs w:val="20"/>
        </w:rPr>
        <w:t>1</w:t>
      </w:r>
      <w:r w:rsidRPr="004726C2">
        <w:rPr>
          <w:rFonts w:ascii="Verdana" w:hAnsi="Verdana" w:cstheme="minorHAnsi"/>
          <w:sz w:val="20"/>
          <w:szCs w:val="20"/>
        </w:rPr>
        <w:t>852 од 1</w:t>
      </w:r>
      <w:r w:rsidRPr="004726C2">
        <w:rPr>
          <w:rFonts w:ascii="Verdana" w:hAnsi="Verdana" w:cstheme="minorHAnsi"/>
          <w:sz w:val="20"/>
          <w:szCs w:val="20"/>
          <w:lang w:val="sr-Cyrl-RS"/>
        </w:rPr>
        <w:t>3</w:t>
      </w:r>
      <w:r w:rsidR="008D6871" w:rsidRPr="004726C2">
        <w:rPr>
          <w:rFonts w:ascii="Verdana" w:hAnsi="Verdana" w:cstheme="minorHAnsi"/>
          <w:sz w:val="20"/>
          <w:szCs w:val="20"/>
          <w:lang w:val="sr-Cyrl-RS"/>
        </w:rPr>
        <w:t>,00</w:t>
      </w:r>
      <w:r w:rsidRPr="004726C2">
        <w:rPr>
          <w:rFonts w:ascii="Verdana" w:hAnsi="Verdana" w:cstheme="minorHAnsi"/>
          <w:sz w:val="20"/>
          <w:szCs w:val="20"/>
        </w:rPr>
        <w:t>-15</w:t>
      </w:r>
      <w:r w:rsidR="008D6871" w:rsidRPr="004726C2">
        <w:rPr>
          <w:rFonts w:ascii="Verdana" w:hAnsi="Verdana" w:cstheme="minorHAnsi"/>
          <w:sz w:val="20"/>
          <w:szCs w:val="20"/>
          <w:lang w:val="sr-Cyrl-RS"/>
        </w:rPr>
        <w:t>,00</w:t>
      </w:r>
      <w:r w:rsidRPr="004726C2">
        <w:rPr>
          <w:rFonts w:ascii="Verdana" w:hAnsi="Verdana" w:cstheme="minorHAnsi"/>
          <w:sz w:val="20"/>
          <w:szCs w:val="20"/>
        </w:rPr>
        <w:t xml:space="preserve"> часова</w:t>
      </w:r>
      <w:r w:rsidR="009B6D5B" w:rsidRPr="004726C2">
        <w:rPr>
          <w:rFonts w:ascii="Verdana" w:hAnsi="Verdana" w:cstheme="minorHAnsi"/>
          <w:sz w:val="20"/>
          <w:szCs w:val="20"/>
          <w:lang w:val="sr-Cyrl-RS"/>
        </w:rPr>
        <w:t xml:space="preserve"> или на </w:t>
      </w:r>
      <w:r w:rsidR="009B6D5B" w:rsidRPr="004726C2">
        <w:rPr>
          <w:rFonts w:ascii="Verdana" w:hAnsi="Verdana" w:cstheme="minorHAnsi"/>
          <w:sz w:val="20"/>
          <w:szCs w:val="20"/>
          <w:lang w:val="sr-Latn-RS"/>
        </w:rPr>
        <w:t>e- mejl</w:t>
      </w:r>
      <w:r w:rsidR="009B6D5B" w:rsidRPr="004726C2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9B6D5B" w:rsidRPr="004726C2">
        <w:rPr>
          <w:rFonts w:ascii="Verdana" w:hAnsi="Verdana" w:cstheme="minorHAnsi"/>
          <w:sz w:val="20"/>
          <w:szCs w:val="20"/>
          <w:lang w:val="sr-Latn-RS"/>
        </w:rPr>
        <w:t>katarina.strugar@vojvodina.gov.rs</w:t>
      </w:r>
    </w:p>
    <w:p w:rsidR="009B6D5B" w:rsidRPr="004726C2" w:rsidRDefault="008D6871" w:rsidP="009B6D5B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Latn-RS"/>
        </w:rPr>
      </w:pPr>
      <w:r w:rsidRPr="004726C2">
        <w:rPr>
          <w:rFonts w:ascii="Verdana" w:hAnsi="Verdana" w:cstheme="minorHAnsi"/>
          <w:sz w:val="20"/>
          <w:szCs w:val="20"/>
          <w:lang w:val="sr-Cyrl-RS"/>
        </w:rPr>
        <w:t>Све додатне информације за Активност 2 можете добити путем телефона: 021/487-4186</w:t>
      </w:r>
      <w:r w:rsidR="009B6D5B" w:rsidRPr="004726C2">
        <w:rPr>
          <w:rFonts w:ascii="Verdana" w:hAnsi="Verdana" w:cstheme="minorHAnsi"/>
          <w:sz w:val="20"/>
          <w:szCs w:val="20"/>
          <w:lang w:val="sr-Cyrl-RS"/>
        </w:rPr>
        <w:t xml:space="preserve"> од 13,00-15,00 часова или на </w:t>
      </w:r>
      <w:r w:rsidR="009B6D5B" w:rsidRPr="004726C2">
        <w:rPr>
          <w:rFonts w:ascii="Verdana" w:hAnsi="Verdana" w:cstheme="minorHAnsi"/>
          <w:sz w:val="20"/>
          <w:szCs w:val="20"/>
          <w:lang w:val="sr-Latn-RS"/>
        </w:rPr>
        <w:t>e- mejl</w:t>
      </w:r>
      <w:r w:rsidR="009B6D5B" w:rsidRPr="004726C2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9B6D5B" w:rsidRPr="004726C2">
        <w:rPr>
          <w:rFonts w:ascii="Verdana" w:hAnsi="Verdana" w:cstheme="minorHAnsi"/>
          <w:sz w:val="20"/>
          <w:szCs w:val="20"/>
          <w:lang w:val="sr-Latn-RS"/>
        </w:rPr>
        <w:t>boban.orelj@vojvodina.gov.rs</w:t>
      </w:r>
    </w:p>
    <w:p w:rsidR="008D6871" w:rsidRPr="004726C2" w:rsidRDefault="008D6871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847DD1" w:rsidRPr="004726C2" w:rsidRDefault="00847DD1">
      <w:pPr>
        <w:tabs>
          <w:tab w:val="left" w:pos="9214"/>
        </w:tabs>
        <w:spacing w:after="0"/>
        <w:ind w:left="720" w:right="56"/>
        <w:contextualSpacing/>
        <w:jc w:val="both"/>
        <w:rPr>
          <w:rFonts w:ascii="Verdana" w:hAnsi="Verdana" w:cstheme="minorHAnsi"/>
          <w:sz w:val="20"/>
          <w:szCs w:val="20"/>
        </w:rPr>
      </w:pPr>
    </w:p>
    <w:p w:rsidR="00847DD1" w:rsidRPr="004726C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726C2">
        <w:rPr>
          <w:rFonts w:ascii="Verdana" w:hAnsi="Verdana" w:cstheme="minorHAnsi"/>
          <w:b/>
          <w:sz w:val="20"/>
          <w:szCs w:val="20"/>
          <w:u w:val="single"/>
        </w:rPr>
        <w:t>ПРЕУЗИМАЊЕ ДОКУМЕНТАЦИЈЕ У ЕЛЕКТРОНСКОЈ ФОРМИ</w:t>
      </w:r>
    </w:p>
    <w:p w:rsidR="00847DD1" w:rsidRPr="004726C2" w:rsidRDefault="00847DD1">
      <w:pPr>
        <w:pStyle w:val="NoSpacing1"/>
        <w:rPr>
          <w:rFonts w:ascii="Verdana" w:hAnsi="Verdana" w:cstheme="minorHAnsi"/>
          <w:sz w:val="20"/>
          <w:szCs w:val="20"/>
        </w:rPr>
      </w:pPr>
    </w:p>
    <w:p w:rsidR="00847DD1" w:rsidRPr="004726C2" w:rsidRDefault="003254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4726C2">
        <w:rPr>
          <w:rFonts w:ascii="Verdana" w:hAnsi="Verdana" w:cstheme="minorHAnsi"/>
          <w:sz w:val="20"/>
          <w:szCs w:val="20"/>
        </w:rPr>
        <w:t>Текст конкурса, Правилник, образац пријаве,</w:t>
      </w:r>
      <w:r w:rsidR="002819C2" w:rsidRPr="004726C2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8D6871" w:rsidRPr="004726C2">
        <w:rPr>
          <w:rFonts w:ascii="Verdana" w:hAnsi="Verdana" w:cstheme="minorHAnsi"/>
          <w:sz w:val="20"/>
          <w:szCs w:val="20"/>
          <w:lang w:val="sr-Cyrl-RS"/>
        </w:rPr>
        <w:t>изјаву добављача, изјаву 1 и 2</w:t>
      </w:r>
      <w:r w:rsidR="00684FB0" w:rsidRPr="004726C2">
        <w:rPr>
          <w:rFonts w:ascii="Verdana" w:hAnsi="Verdana" w:cstheme="minorHAnsi"/>
          <w:sz w:val="20"/>
          <w:szCs w:val="20"/>
          <w:lang w:val="sr-Cyrl-RS"/>
        </w:rPr>
        <w:t xml:space="preserve">, </w:t>
      </w:r>
      <w:r w:rsidR="008D6871" w:rsidRPr="004726C2">
        <w:rPr>
          <w:rFonts w:ascii="Verdana" w:hAnsi="Verdana" w:cstheme="minorHAnsi"/>
          <w:sz w:val="20"/>
          <w:szCs w:val="20"/>
          <w:lang w:val="sr-Cyrl-RS"/>
        </w:rPr>
        <w:t>захтев за исплату и</w:t>
      </w:r>
      <w:r w:rsidR="00C82103" w:rsidRPr="004726C2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2819C2" w:rsidRPr="004726C2">
        <w:rPr>
          <w:rFonts w:ascii="Verdana" w:hAnsi="Verdana" w:cstheme="minorHAnsi"/>
          <w:sz w:val="20"/>
          <w:szCs w:val="20"/>
          <w:lang w:val="sr-Cyrl-RS"/>
        </w:rPr>
        <w:t>извештај о наменском утрошку средстава</w:t>
      </w:r>
      <w:r w:rsidRPr="004726C2">
        <w:rPr>
          <w:rFonts w:ascii="Verdana" w:hAnsi="Verdana" w:cstheme="minorHAnsi"/>
          <w:sz w:val="20"/>
          <w:szCs w:val="20"/>
        </w:rPr>
        <w:t xml:space="preserve"> и Упуство о начину подношења електронске пријаве и електронском општењу између органа, могу се преузети са интернет адресе: </w:t>
      </w:r>
      <w:hyperlink r:id="rId8" w:history="1">
        <w:r w:rsidRPr="004726C2">
          <w:rPr>
            <w:rFonts w:ascii="Verdana" w:hAnsi="Verdana" w:cstheme="minorHAnsi"/>
            <w:i/>
            <w:color w:val="0000FF"/>
            <w:sz w:val="20"/>
            <w:szCs w:val="20"/>
            <w:u w:val="single"/>
          </w:rPr>
          <w:t>www.psp.vojvodina.gov.rs</w:t>
        </w:r>
      </w:hyperlink>
      <w:r w:rsidRPr="004726C2">
        <w:rPr>
          <w:rFonts w:ascii="Verdana" w:hAnsi="Verdana" w:cstheme="minorHAnsi"/>
          <w:sz w:val="20"/>
          <w:szCs w:val="20"/>
        </w:rPr>
        <w:t>.</w:t>
      </w:r>
    </w:p>
    <w:p w:rsidR="00847DD1" w:rsidRPr="004726C2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103"/>
        <w:jc w:val="center"/>
        <w:rPr>
          <w:rFonts w:ascii="Verdana" w:hAnsi="Verdana" w:cstheme="minorHAnsi"/>
          <w:b/>
          <w:sz w:val="20"/>
          <w:szCs w:val="20"/>
        </w:rPr>
      </w:pPr>
    </w:p>
    <w:p w:rsidR="00847DD1" w:rsidRPr="004726C2" w:rsidRDefault="00847DD1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847DD1" w:rsidRPr="004726C2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  <w:r w:rsidRPr="004726C2">
        <w:rPr>
          <w:rFonts w:ascii="Verdana" w:eastAsia="Times New Roman" w:hAnsi="Verdana" w:cstheme="minorHAnsi"/>
          <w:b/>
          <w:sz w:val="20"/>
          <w:szCs w:val="20"/>
        </w:rPr>
        <w:t>Покрајински секретар</w:t>
      </w:r>
    </w:p>
    <w:p w:rsidR="00847DD1" w:rsidRPr="004726C2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847DD1" w:rsidRPr="004726C2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  <w:r w:rsidRPr="004726C2">
        <w:rPr>
          <w:rFonts w:ascii="Verdana" w:eastAsia="Times New Roman" w:hAnsi="Verdana" w:cstheme="minorHAnsi"/>
          <w:b/>
          <w:sz w:val="20"/>
          <w:szCs w:val="20"/>
        </w:rPr>
        <w:t>Владимир Галић</w:t>
      </w:r>
    </w:p>
    <w:p w:rsidR="000713E3" w:rsidRPr="004726C2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0713E3" w:rsidRPr="004726C2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0713E3" w:rsidRPr="004726C2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0713E3" w:rsidRPr="004726C2" w:rsidRDefault="000713E3" w:rsidP="008D6871">
      <w:pPr>
        <w:spacing w:after="0" w:line="240" w:lineRule="auto"/>
        <w:ind w:left="720"/>
        <w:contextualSpacing/>
        <w:jc w:val="center"/>
        <w:rPr>
          <w:rFonts w:ascii="Verdana" w:eastAsia="Times New Roman" w:hAnsi="Verdana" w:cstheme="minorHAnsi"/>
          <w:bCs/>
          <w:sz w:val="20"/>
          <w:szCs w:val="20"/>
          <w:lang w:val="sr-Cyrl-RS"/>
        </w:rPr>
      </w:pPr>
      <w:r w:rsidRPr="004726C2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     </w:t>
      </w:r>
    </w:p>
    <w:p w:rsidR="000713E3" w:rsidRPr="004726C2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847DD1" w:rsidRPr="004726C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:rsidR="00DE6F17" w:rsidRPr="004726C2" w:rsidRDefault="00DE6F17" w:rsidP="00DE6F17">
      <w:pPr>
        <w:jc w:val="both"/>
        <w:rPr>
          <w:rFonts w:ascii="Verdana" w:eastAsia="Times New Roman" w:hAnsi="Verdana" w:cstheme="minorHAnsi"/>
          <w:sz w:val="18"/>
          <w:szCs w:val="18"/>
          <w:lang w:val="sr-Cyrl-RS"/>
        </w:rPr>
      </w:pPr>
    </w:p>
    <w:p w:rsidR="00DE6F17" w:rsidRPr="004726C2" w:rsidRDefault="00DE6F17" w:rsidP="00DE6F17">
      <w:pPr>
        <w:tabs>
          <w:tab w:val="left" w:pos="7440"/>
        </w:tabs>
        <w:jc w:val="center"/>
        <w:rPr>
          <w:rFonts w:ascii="Verdana" w:eastAsia="Times New Roman" w:hAnsi="Verdana" w:cstheme="minorHAnsi"/>
          <w:sz w:val="18"/>
          <w:szCs w:val="18"/>
          <w:lang w:val="sr-Cyrl-RS"/>
        </w:rPr>
      </w:pPr>
    </w:p>
    <w:p w:rsidR="00DE6F17" w:rsidRPr="004726C2" w:rsidRDefault="00DE6F17" w:rsidP="00DE6F17">
      <w:pPr>
        <w:ind w:right="113"/>
        <w:rPr>
          <w:rFonts w:ascii="Verdana" w:eastAsia="Times New Roman" w:hAnsi="Verdana" w:cstheme="minorHAnsi"/>
          <w:sz w:val="18"/>
          <w:szCs w:val="18"/>
          <w:lang w:val="sr-Cyrl-RS"/>
        </w:rPr>
      </w:pPr>
    </w:p>
    <w:p w:rsidR="00847DD1" w:rsidRPr="004726C2" w:rsidRDefault="00847DD1">
      <w:pPr>
        <w:spacing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</w:p>
    <w:sectPr w:rsidR="00847DD1" w:rsidRPr="004726C2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6D2C98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FD43FC"/>
    <w:multiLevelType w:val="multilevel"/>
    <w:tmpl w:val="0DFD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6ED2A0D"/>
    <w:multiLevelType w:val="multilevel"/>
    <w:tmpl w:val="959053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4">
    <w:nsid w:val="1B140707"/>
    <w:multiLevelType w:val="hybridMultilevel"/>
    <w:tmpl w:val="C096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8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11F15"/>
    <w:multiLevelType w:val="multilevel"/>
    <w:tmpl w:val="5D611F15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1"/>
    <w:rsid w:val="000713E3"/>
    <w:rsid w:val="000E2372"/>
    <w:rsid w:val="00267DDE"/>
    <w:rsid w:val="002819C2"/>
    <w:rsid w:val="00286541"/>
    <w:rsid w:val="002D00C3"/>
    <w:rsid w:val="003254D8"/>
    <w:rsid w:val="003766BA"/>
    <w:rsid w:val="004726C2"/>
    <w:rsid w:val="004E0889"/>
    <w:rsid w:val="005606BD"/>
    <w:rsid w:val="00560B39"/>
    <w:rsid w:val="00653053"/>
    <w:rsid w:val="006633BD"/>
    <w:rsid w:val="00670D17"/>
    <w:rsid w:val="00684FB0"/>
    <w:rsid w:val="006A3E9F"/>
    <w:rsid w:val="006B1510"/>
    <w:rsid w:val="006D630F"/>
    <w:rsid w:val="006E36AB"/>
    <w:rsid w:val="007451A5"/>
    <w:rsid w:val="00750E72"/>
    <w:rsid w:val="007902D1"/>
    <w:rsid w:val="00847DD1"/>
    <w:rsid w:val="008C7EBB"/>
    <w:rsid w:val="008D6871"/>
    <w:rsid w:val="009B6D5B"/>
    <w:rsid w:val="009E3277"/>
    <w:rsid w:val="00A95876"/>
    <w:rsid w:val="00AA6BE6"/>
    <w:rsid w:val="00C76824"/>
    <w:rsid w:val="00C82103"/>
    <w:rsid w:val="00C856E8"/>
    <w:rsid w:val="00CC7DB7"/>
    <w:rsid w:val="00D366A6"/>
    <w:rsid w:val="00D47932"/>
    <w:rsid w:val="00D56140"/>
    <w:rsid w:val="00D70134"/>
    <w:rsid w:val="00D95B04"/>
    <w:rsid w:val="00DD7E02"/>
    <w:rsid w:val="00DE6F17"/>
    <w:rsid w:val="00E34D5B"/>
    <w:rsid w:val="00E36BCB"/>
    <w:rsid w:val="00E67656"/>
    <w:rsid w:val="00F23ADB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1F6B9D4-64A5-4931-8371-AF0C67D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4726C2"/>
    <w:pPr>
      <w:widowControl w:val="0"/>
      <w:autoSpaceDE w:val="0"/>
      <w:autoSpaceDN w:val="0"/>
      <w:spacing w:after="0" w:line="240" w:lineRule="auto"/>
      <w:ind w:left="834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56E8"/>
    <w:pPr>
      <w:widowControl w:val="0"/>
      <w:autoSpaceDE w:val="0"/>
      <w:autoSpaceDN w:val="0"/>
      <w:spacing w:before="37" w:after="0" w:line="240" w:lineRule="auto"/>
      <w:ind w:left="1208" w:hanging="361"/>
    </w:pPr>
    <w:rPr>
      <w:rFonts w:cs="Calibri"/>
    </w:rPr>
  </w:style>
  <w:style w:type="table" w:customStyle="1" w:styleId="TableGrid1">
    <w:name w:val="Table Grid1"/>
    <w:basedOn w:val="TableNormal"/>
    <w:next w:val="TableGrid"/>
    <w:uiPriority w:val="39"/>
    <w:rsid w:val="006A3E9F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3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26C2"/>
    <w:rPr>
      <w:rFonts w:ascii="Calibri" w:eastAsia="Calibri" w:hAnsi="Calibri"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vt:lpstr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dc:title>
  <dc:creator>Boban Orelj</dc:creator>
  <cp:lastModifiedBy>BOBAN MILOSAVLJEVIC</cp:lastModifiedBy>
  <cp:revision>2</cp:revision>
  <cp:lastPrinted>2024-03-06T14:40:00Z</cp:lastPrinted>
  <dcterms:created xsi:type="dcterms:W3CDTF">2024-03-07T23:00:00Z</dcterms:created>
  <dcterms:modified xsi:type="dcterms:W3CDTF">2024-03-07T23:00:00Z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